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0F" w:rsidRDefault="008663DF" w:rsidP="00F017C5">
      <w:pPr>
        <w:ind w:left="567" w:right="-1" w:firstLine="1843"/>
        <w:jc w:val="center"/>
      </w:pPr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5" type="#_x0000_t32" style="position:absolute;left:0;text-align:left;margin-left:440.65pt;margin-top:13.55pt;width:.05pt;height:5.55pt;flip:y;z-index:251917312" o:connectortype="straight"/>
        </w:pict>
      </w: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3" type="#_x0000_t202" style="position:absolute;left:0;text-align:left;margin-left:374.5pt;margin-top:-9.2pt;width:70.25pt;height:22.75pt;z-index:251817984">
            <v:textbox style="mso-next-textbox:#_x0000_s1183">
              <w:txbxContent>
                <w:p w:rsidR="00A65A17" w:rsidRPr="008606CD" w:rsidRDefault="00A65A17" w:rsidP="006B42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606CD">
                    <w:rPr>
                      <w:b/>
                    </w:rPr>
                    <w:t>Sindico</w:t>
                  </w:r>
                </w:p>
                <w:p w:rsidR="00A65A17" w:rsidRDefault="00EE68D6" w:rsidP="006B423A">
                  <w:pPr>
                    <w:ind w:left="-142" w:right="-121"/>
                  </w:pPr>
                  <w:r>
                    <w:t xml:space="preserve">  </w:t>
                  </w:r>
                  <w:r w:rsidR="00A65A17">
                    <w:t xml:space="preserve">Lic. </w:t>
                  </w:r>
                  <w:r w:rsidR="00CE2AD0">
                    <w:t xml:space="preserve"> Misael Marcos </w:t>
                  </w:r>
                  <w:r w:rsidR="007261AE">
                    <w:t>López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239" type="#_x0000_t202" style="position:absolute;left:0;text-align:left;margin-left:448.15pt;margin-top:-10.3pt;width:73.35pt;height:23.85pt;z-index:251869184">
            <v:textbox style="mso-next-textbox:#_x0000_s1239">
              <w:txbxContent>
                <w:p w:rsidR="00465198" w:rsidRDefault="00465198" w:rsidP="00465198">
                  <w:pPr>
                    <w:ind w:left="-142" w:right="-141"/>
                    <w:jc w:val="center"/>
                  </w:pPr>
                  <w:r w:rsidRPr="008606CD">
                    <w:rPr>
                      <w:b/>
                    </w:rPr>
                    <w:t>Regidora Propietario</w:t>
                  </w:r>
                  <w:r>
                    <w:t xml:space="preserve">                   Prof. María Inés Navarrete Guzman Guzman</w:t>
                  </w:r>
                </w:p>
                <w:p w:rsidR="00465198" w:rsidRDefault="00465198" w:rsidP="00465198"/>
                <w:p w:rsidR="00465198" w:rsidRDefault="00465198" w:rsidP="00465198"/>
              </w:txbxContent>
            </v:textbox>
          </v:shape>
        </w:pict>
      </w:r>
      <w:r>
        <w:rPr>
          <w:noProof/>
          <w:lang w:eastAsia="es-MX"/>
        </w:rPr>
        <w:pict>
          <v:shape id="_x0000_s1276" type="#_x0000_t32" style="position:absolute;left:0;text-align:left;margin-left:227.1pt;margin-top:13.55pt;width:0;height:12.75pt;z-index:251899904" o:connectortype="straight"/>
        </w:pict>
      </w:r>
      <w:r>
        <w:rPr>
          <w:noProof/>
          <w:lang w:eastAsia="es-MX"/>
        </w:rPr>
        <w:pict>
          <v:shape id="_x0000_s1255" type="#_x0000_t202" style="position:absolute;left:0;text-align:left;margin-left:-45.2pt;margin-top:-8.6pt;width:61.1pt;height:23.8pt;z-index:251884544">
            <v:textbox style="mso-next-textbox:#_x0000_s1255">
              <w:txbxContent>
                <w:p w:rsidR="00365A31" w:rsidRDefault="00365A31" w:rsidP="00365A31">
                  <w:pPr>
                    <w:ind w:left="-142"/>
                    <w:jc w:val="center"/>
                  </w:pPr>
                  <w:r w:rsidRPr="008606CD">
                    <w:rPr>
                      <w:b/>
                    </w:rPr>
                    <w:t>Regidor Propietario</w:t>
                  </w:r>
                  <w:r>
                    <w:t xml:space="preserve">                    C. Octaviano Díaz Chema</w:t>
                  </w:r>
                </w:p>
                <w:p w:rsidR="00365A31" w:rsidRDefault="00365A31" w:rsidP="00365A31"/>
                <w:p w:rsidR="00365A31" w:rsidRDefault="00365A31" w:rsidP="00365A31"/>
              </w:txbxContent>
            </v:textbox>
          </v:shape>
        </w:pict>
      </w:r>
      <w:r w:rsidR="005101A9">
        <w:t xml:space="preserve"> </w:t>
      </w:r>
    </w:p>
    <w:p w:rsidR="00475C0F" w:rsidRDefault="008663DF" w:rsidP="00475C0F">
      <w:pPr>
        <w:ind w:left="2410"/>
        <w:jc w:val="center"/>
      </w:pPr>
      <w:r>
        <w:rPr>
          <w:noProof/>
          <w:lang w:eastAsia="es-MX"/>
        </w:rPr>
        <w:pict>
          <v:shape id="_x0000_s1308" type="#_x0000_t202" style="position:absolute;left:0;text-align:left;margin-left:243.9pt;margin-top:.7pt;width:46.45pt;height:15.85pt;z-index:251929600">
            <v:textbox>
              <w:txbxContent>
                <w:p w:rsidR="003B5F59" w:rsidRPr="001565F3" w:rsidRDefault="001565F3" w:rsidP="003B5F59">
                  <w:pPr>
                    <w:rPr>
                      <w:color w:val="FF0000"/>
                    </w:rPr>
                  </w:pPr>
                  <w:r>
                    <w:t>Auxili</w:t>
                  </w:r>
                  <w:r w:rsidRPr="0010064E">
                    <w:t>ar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307" type="#_x0000_t32" style="position:absolute;left:0;text-align:left;margin-left:288.5pt;margin-top:7pt;width:19.85pt;height:.05pt;z-index:251928576" o:connectortype="straight"/>
        </w:pict>
      </w:r>
      <w:r>
        <w:rPr>
          <w:noProof/>
          <w:lang w:eastAsia="es-MX"/>
        </w:rPr>
        <w:pict>
          <v:shape id="_x0000_s1189" type="#_x0000_t32" style="position:absolute;left:0;text-align:left;margin-left:308.35pt;margin-top:12.9pt;width:19.8pt;height:0;z-index:251824128" o:connectortype="straight"/>
        </w:pict>
      </w:r>
      <w:r>
        <w:rPr>
          <w:noProof/>
          <w:lang w:eastAsia="es-MX"/>
        </w:rPr>
        <w:pict>
          <v:shape id="_x0000_s1298" type="#_x0000_t202" style="position:absolute;left:0;text-align:left;margin-left:491.35pt;margin-top:.7pt;width:48.3pt;height:15.85pt;z-index:251920384">
            <v:textbox style="mso-next-textbox:#_x0000_s1298">
              <w:txbxContent>
                <w:p w:rsidR="00EE68D6" w:rsidRDefault="00EE68D6" w:rsidP="00EE68D6">
                  <w:r>
                    <w:t>Secretaria</w:t>
                  </w:r>
                </w:p>
                <w:p w:rsidR="00EE68D6" w:rsidRDefault="00EE68D6" w:rsidP="00EE68D6"/>
              </w:txbxContent>
            </v:textbox>
          </v:shape>
        </w:pict>
      </w:r>
      <w:r>
        <w:rPr>
          <w:noProof/>
          <w:lang w:eastAsia="es-MX"/>
        </w:rPr>
        <w:pict>
          <v:shape id="_x0000_s1297" type="#_x0000_t32" style="position:absolute;left:0;text-align:left;margin-left:476.35pt;margin-top:7.9pt;width:15pt;height:0;z-index:251919360" o:connectortype="straight"/>
        </w:pict>
      </w:r>
      <w:r>
        <w:rPr>
          <w:noProof/>
          <w:lang w:eastAsia="es-MX"/>
        </w:rPr>
        <w:pict>
          <v:shape id="_x0000_s1296" type="#_x0000_t202" style="position:absolute;left:0;text-align:left;margin-left:431.45pt;margin-top:.7pt;width:44.9pt;height:15.85pt;z-index:251918336">
            <v:textbox style="mso-next-textbox:#_x0000_s1296">
              <w:txbxContent>
                <w:p w:rsidR="00EE68D6" w:rsidRDefault="00EE68D6" w:rsidP="00EE68D6">
                  <w:r>
                    <w:t>Auxiiar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277" type="#_x0000_t32" style="position:absolute;left:0;text-align:left;margin-left:151pt;margin-top:7.9pt;width:76.1pt;height:2.6pt;flip:y;z-index:251900928" o:connectortype="straight"/>
        </w:pict>
      </w:r>
    </w:p>
    <w:p w:rsidR="006F247E" w:rsidRDefault="008663DF" w:rsidP="00475C0F">
      <w:pPr>
        <w:ind w:left="2410"/>
        <w:jc w:val="center"/>
      </w:pPr>
      <w:r>
        <w:rPr>
          <w:noProof/>
          <w:lang w:eastAsia="es-MX"/>
        </w:rPr>
        <w:pict>
          <v:shape id="_x0000_s1179" type="#_x0000_t202" style="position:absolute;left:0;text-align:left;margin-left:195.1pt;margin-top:2.75pt;width:93.4pt;height:23.25pt;z-index:251813888">
            <v:textbox style="mso-next-textbox:#_x0000_s1179">
              <w:txbxContent>
                <w:p w:rsidR="00A65A17" w:rsidRDefault="00A65A17" w:rsidP="008606CD">
                  <w:pPr>
                    <w:jc w:val="center"/>
                  </w:pPr>
                  <w:r w:rsidRPr="008606CD">
                    <w:rPr>
                      <w:b/>
                    </w:rPr>
                    <w:t>Secretario Particular</w:t>
                  </w:r>
                  <w:r w:rsidR="00CE2AD0">
                    <w:t xml:space="preserve"> </w:t>
                  </w:r>
                  <w:r w:rsidR="007261AE">
                    <w:t xml:space="preserve">                  </w:t>
                  </w:r>
                  <w:r w:rsidR="00CE2AD0">
                    <w:t xml:space="preserve">C. Bernardo de </w:t>
                  </w:r>
                  <w:r w:rsidR="005E22E3">
                    <w:t>A</w:t>
                  </w:r>
                  <w:r w:rsidR="00CE2AD0">
                    <w:t>ro de La Cruz</w:t>
                  </w:r>
                </w:p>
                <w:p w:rsidR="00CE2AD0" w:rsidRDefault="00CE2AD0"/>
                <w:p w:rsidR="00CE2AD0" w:rsidRDefault="00CE2AD0"/>
              </w:txbxContent>
            </v:textbox>
          </v:shape>
        </w:pict>
      </w:r>
      <w:r>
        <w:rPr>
          <w:noProof/>
          <w:lang w:eastAsia="es-MX"/>
        </w:rPr>
        <w:pict>
          <v:shape id="_x0000_s1180" type="#_x0000_t202" style="position:absolute;left:0;text-align:left;margin-left:463.7pt;margin-top:2.75pt;width:59.95pt;height:17.5pt;z-index:251814912">
            <v:textbox>
              <w:txbxContent>
                <w:p w:rsidR="00A65A17" w:rsidRDefault="000D71F8">
                  <w:r>
                    <w:t>S</w:t>
                  </w:r>
                  <w:r w:rsidR="00A65A17">
                    <w:t>ecretaria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90" type="#_x0000_t32" style="position:absolute;left:0;text-align:left;margin-left:426.8pt;margin-top:4.75pt;width:36.9pt;height:0;z-index:251825152" o:connectortype="straight"/>
        </w:pict>
      </w:r>
      <w:r>
        <w:rPr>
          <w:noProof/>
          <w:lang w:eastAsia="es-MX"/>
        </w:rPr>
        <w:pict>
          <v:shape id="_x0000_s1195" type="#_x0000_t202" style="position:absolute;left:0;text-align:left;margin-left:387.8pt;margin-top:9.7pt;width:43.6pt;height:16.3pt;z-index:251830272">
            <v:textbox>
              <w:txbxContent>
                <w:p w:rsidR="000D71F8" w:rsidRDefault="000D71F8">
                  <w:r>
                    <w:t xml:space="preserve">Choferes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233" type="#_x0000_t32" style="position:absolute;left:0;text-align:left;margin-left:486.1pt;margin-top:-68.75pt;width:0;height:21.25pt;z-index:251863040" o:connectortype="straight"/>
        </w:pict>
      </w:r>
      <w:r>
        <w:rPr>
          <w:noProof/>
          <w:lang w:eastAsia="es-MX"/>
        </w:rPr>
        <w:pict>
          <v:shape id="_x0000_s1259" type="#_x0000_t32" style="position:absolute;left:0;text-align:left;margin-left:564.9pt;margin-top:-68.75pt;width:0;height:21.25pt;flip:y;z-index:251887616" o:connectortype="straight"/>
        </w:pict>
      </w:r>
      <w:r>
        <w:rPr>
          <w:noProof/>
          <w:lang w:eastAsia="es-MX"/>
        </w:rPr>
        <w:pict>
          <v:shape id="_x0000_s1249" type="#_x0000_t202" style="position:absolute;left:0;text-align:left;margin-left:527.2pt;margin-top:-47.15pt;width:77.6pt;height:23.85pt;z-index:251878400">
            <v:textbox>
              <w:txbxContent>
                <w:p w:rsidR="00E03FF5" w:rsidRDefault="00E03FF5" w:rsidP="00E03FF5">
                  <w:pPr>
                    <w:ind w:left="-142" w:right="-141"/>
                    <w:jc w:val="center"/>
                  </w:pPr>
                  <w:r w:rsidRPr="008606CD">
                    <w:rPr>
                      <w:b/>
                    </w:rPr>
                    <w:t>Regidora Propietario</w:t>
                  </w:r>
                  <w:r>
                    <w:t xml:space="preserve">                       C. Luz Otilia Díaz Díaz</w:t>
                  </w:r>
                </w:p>
                <w:p w:rsidR="00E03FF5" w:rsidRDefault="00E03FF5" w:rsidP="00E03FF5"/>
                <w:p w:rsidR="00E03FF5" w:rsidRDefault="00E03FF5" w:rsidP="00E03FF5"/>
              </w:txbxContent>
            </v:textbox>
          </v:shape>
        </w:pict>
      </w:r>
      <w:r>
        <w:rPr>
          <w:noProof/>
          <w:lang w:eastAsia="es-MX"/>
        </w:rPr>
        <w:pict>
          <v:shape id="_x0000_s1258" type="#_x0000_t32" style="position:absolute;left:0;text-align:left;margin-left:610.95pt;margin-top:-68.55pt;width:0;height:57.1pt;flip:y;z-index:251886592" o:connectortype="straight"/>
        </w:pict>
      </w:r>
      <w:r>
        <w:rPr>
          <w:noProof/>
          <w:lang w:eastAsia="es-MX"/>
        </w:rPr>
        <w:pict>
          <v:shape id="_x0000_s1250" type="#_x0000_t202" style="position:absolute;left:0;text-align:left;margin-left:620.45pt;margin-top:-47.15pt;width:77.6pt;height:23.85pt;z-index:251879424">
            <v:textbox>
              <w:txbxContent>
                <w:p w:rsidR="00E03FF5" w:rsidRDefault="00E03FF5" w:rsidP="00E03FF5">
                  <w:pPr>
                    <w:ind w:left="-142" w:right="-141"/>
                    <w:jc w:val="center"/>
                  </w:pPr>
                  <w:r w:rsidRPr="008606CD">
                    <w:rPr>
                      <w:b/>
                    </w:rPr>
                    <w:t>Regidor Propietario</w:t>
                  </w:r>
                  <w:r>
                    <w:t xml:space="preserve">                  C. Magdaleno </w:t>
                  </w:r>
                  <w:r w:rsidR="00365A31">
                    <w:t>López</w:t>
                  </w:r>
                  <w:r>
                    <w:t xml:space="preserve"> Ibarra</w:t>
                  </w:r>
                </w:p>
                <w:p w:rsidR="00E03FF5" w:rsidRDefault="00E03FF5" w:rsidP="00E03FF5"/>
                <w:p w:rsidR="00E03FF5" w:rsidRDefault="00E03FF5" w:rsidP="00E03FF5"/>
              </w:txbxContent>
            </v:textbox>
          </v:shape>
        </w:pict>
      </w:r>
      <w:r>
        <w:rPr>
          <w:noProof/>
          <w:lang w:eastAsia="es-MX"/>
        </w:rPr>
        <w:pict>
          <v:shape id="_x0000_s1260" type="#_x0000_t32" style="position:absolute;left:0;text-align:left;margin-left:640.3pt;margin-top:-68.75pt;width:0;height:21.25pt;flip:y;z-index:251888640" o:connectortype="straight"/>
        </w:pict>
      </w:r>
      <w:r>
        <w:rPr>
          <w:noProof/>
          <w:lang w:eastAsia="es-MX"/>
        </w:rPr>
        <w:pict>
          <v:shape id="_x0000_s1230" type="#_x0000_t32" style="position:absolute;left:0;text-align:left;margin-left:234.35pt;margin-top:-68.55pt;width:.05pt;height:23.1pt;z-index:251860992" o:connectortype="straight"/>
        </w:pict>
      </w:r>
      <w:r>
        <w:rPr>
          <w:noProof/>
          <w:lang w:eastAsia="es-MX"/>
        </w:rPr>
        <w:pict>
          <v:shape id="_x0000_s1252" type="#_x0000_t32" style="position:absolute;left:0;text-align:left;margin-left:152.9pt;margin-top:-68.55pt;width:.05pt;height:23.1pt;z-index:251881472" o:connectortype="straight"/>
        </w:pict>
      </w:r>
      <w:r>
        <w:rPr>
          <w:noProof/>
          <w:lang w:eastAsia="es-MX"/>
        </w:rPr>
        <w:pict>
          <v:shape id="_x0000_s1232" type="#_x0000_t32" style="position:absolute;left:0;text-align:left;margin-left:70.45pt;margin-top:-68.55pt;width:.05pt;height:23.1pt;z-index:251862016" o:connectortype="straight"/>
        </w:pict>
      </w:r>
      <w:r>
        <w:rPr>
          <w:noProof/>
          <w:lang w:eastAsia="es-MX"/>
        </w:rPr>
        <w:pict>
          <v:shape id="_x0000_s1192" type="#_x0000_t32" style="position:absolute;left:0;text-align:left;margin-left:392.1pt;margin-top:-67.3pt;width:0;height:21.25pt;z-index:251827200" o:connectortype="straight"/>
        </w:pict>
      </w:r>
      <w:r>
        <w:rPr>
          <w:noProof/>
          <w:lang w:eastAsia="es-MX"/>
        </w:rPr>
        <w:pict>
          <v:shape id="_x0000_s1257" type="#_x0000_t32" style="position:absolute;left:0;text-align:left;margin-left:22.55pt;margin-top:-68.55pt;width:.05pt;height:60.6pt;flip:y;z-index:251885568" o:connectortype="straight"/>
        </w:pict>
      </w:r>
      <w:r>
        <w:rPr>
          <w:noProof/>
          <w:lang w:eastAsia="es-MX"/>
        </w:rPr>
        <w:pict>
          <v:shape id="_x0000_s1251" type="#_x0000_t32" style="position:absolute;left:0;text-align:left;margin-left:-19.35pt;margin-top:-68.75pt;width:0;height:21.25pt;z-index:251880448" o:connectortype="straight"/>
        </w:pict>
      </w:r>
      <w:r>
        <w:rPr>
          <w:noProof/>
          <w:lang w:eastAsia="es-MX"/>
        </w:rPr>
        <w:pict>
          <v:shape id="_x0000_s1262" type="#_x0000_t32" style="position:absolute;left:0;text-align:left;margin-left:350.75pt;margin-top:-68.55pt;width:290.05pt;height:0;flip:x;z-index:251890688" o:connectortype="straight"/>
        </w:pict>
      </w:r>
      <w:r>
        <w:rPr>
          <w:noProof/>
          <w:lang w:eastAsia="es-MX"/>
        </w:rPr>
        <w:pict>
          <v:shape id="_x0000_s1261" type="#_x0000_t32" style="position:absolute;left:0;text-align:left;margin-left:-19.35pt;margin-top:-68.55pt;width:290.05pt;height:0;flip:x;z-index:251889664" o:connectortype="straight"/>
        </w:pict>
      </w:r>
      <w:r>
        <w:rPr>
          <w:noProof/>
          <w:lang w:eastAsia="es-MX"/>
        </w:rPr>
        <w:pict>
          <v:shape id="_x0000_s1254" type="#_x0000_t202" style="position:absolute;left:0;text-align:left;margin-left:563.7pt;margin-top:-10.55pt;width:77.6pt;height:23.85pt;z-index:251883520">
            <v:textbox>
              <w:txbxContent>
                <w:p w:rsidR="00365A31" w:rsidRDefault="00365A31" w:rsidP="00365A31">
                  <w:pPr>
                    <w:ind w:left="-142" w:right="-141"/>
                    <w:jc w:val="center"/>
                  </w:pPr>
                  <w:r w:rsidRPr="008606CD">
                    <w:rPr>
                      <w:b/>
                    </w:rPr>
                    <w:t>Regidora Propietario</w:t>
                  </w:r>
                  <w:r>
                    <w:t xml:space="preserve">                  C. Rosa María Castañeda</w:t>
                  </w:r>
                </w:p>
                <w:p w:rsidR="00365A31" w:rsidRDefault="00365A31" w:rsidP="00365A31"/>
                <w:p w:rsidR="00365A31" w:rsidRDefault="00365A31" w:rsidP="00365A31"/>
              </w:txbxContent>
            </v:textbox>
          </v:shape>
        </w:pict>
      </w:r>
      <w:r>
        <w:rPr>
          <w:noProof/>
          <w:lang w:eastAsia="es-MX"/>
        </w:rPr>
        <w:pict>
          <v:shape id="_x0000_s1236" type="#_x0000_t202" style="position:absolute;left:0;text-align:left;margin-left:26.15pt;margin-top:-45.15pt;width:85.75pt;height:23.8pt;z-index:251866112">
            <v:textbox>
              <w:txbxContent>
                <w:p w:rsidR="00465198" w:rsidRDefault="00365A31" w:rsidP="00E03FF5">
                  <w:pPr>
                    <w:ind w:left="-142"/>
                    <w:jc w:val="center"/>
                  </w:pPr>
                  <w:r w:rsidRPr="008606CD">
                    <w:rPr>
                      <w:b/>
                    </w:rPr>
                    <w:t>Regidor Propietario</w:t>
                  </w:r>
                  <w:r>
                    <w:t xml:space="preserve"> </w:t>
                  </w:r>
                  <w:r w:rsidR="00465198">
                    <w:t xml:space="preserve">                   C. </w:t>
                  </w:r>
                  <w:r w:rsidR="00E03FF5">
                    <w:t>Tiburcio González González</w:t>
                  </w:r>
                </w:p>
                <w:p w:rsidR="00465198" w:rsidRDefault="00465198" w:rsidP="00465198"/>
                <w:p w:rsidR="00465198" w:rsidRDefault="00465198" w:rsidP="00465198"/>
              </w:txbxContent>
            </v:textbox>
          </v:shape>
        </w:pict>
      </w:r>
      <w:r>
        <w:rPr>
          <w:noProof/>
          <w:lang w:eastAsia="es-MX"/>
        </w:rPr>
        <w:pict>
          <v:shape id="_x0000_s1240" type="#_x0000_t202" style="position:absolute;left:0;text-align:left;margin-left:114.15pt;margin-top:-45.7pt;width:74.65pt;height:23.85pt;z-index:251870208">
            <v:textbox>
              <w:txbxContent>
                <w:p w:rsidR="00465198" w:rsidRDefault="00465198" w:rsidP="00465198">
                  <w:pPr>
                    <w:ind w:left="-142" w:right="-141"/>
                    <w:jc w:val="center"/>
                  </w:pPr>
                  <w:r w:rsidRPr="008606CD">
                    <w:rPr>
                      <w:b/>
                    </w:rPr>
                    <w:t>Regidor Propietario</w:t>
                  </w:r>
                  <w:r>
                    <w:t xml:space="preserve">                   C. </w:t>
                  </w:r>
                  <w:r w:rsidR="00365A31">
                    <w:t>Clemente de La Cruz Carrillo</w:t>
                  </w:r>
                </w:p>
                <w:p w:rsidR="00465198" w:rsidRDefault="00465198" w:rsidP="00465198"/>
                <w:p w:rsidR="00465198" w:rsidRDefault="00465198" w:rsidP="00465198"/>
              </w:txbxContent>
            </v:textbox>
          </v:shape>
        </w:pict>
      </w:r>
      <w:r>
        <w:rPr>
          <w:noProof/>
          <w:lang w:eastAsia="es-MX"/>
        </w:rPr>
        <w:pict>
          <v:shape id="_x0000_s1234" type="#_x0000_t202" style="position:absolute;left:0;text-align:left;margin-left:191.55pt;margin-top:-45.7pt;width:80.2pt;height:23.85pt;z-index:251864064">
            <v:textbox>
              <w:txbxContent>
                <w:p w:rsidR="00465198" w:rsidRDefault="00465198" w:rsidP="00465198">
                  <w:pPr>
                    <w:ind w:left="-142" w:right="-141"/>
                    <w:jc w:val="center"/>
                  </w:pPr>
                  <w:r w:rsidRPr="008606CD">
                    <w:rPr>
                      <w:b/>
                    </w:rPr>
                    <w:t>Regidora Propietario</w:t>
                  </w:r>
                  <w:r>
                    <w:t xml:space="preserve">                   C. Nora Lucia Fletes Navarro</w:t>
                  </w:r>
                </w:p>
                <w:p w:rsidR="00465198" w:rsidRDefault="00465198" w:rsidP="00465198"/>
                <w:p w:rsidR="00465198" w:rsidRDefault="00465198" w:rsidP="00465198"/>
              </w:txbxContent>
            </v:textbox>
          </v:shape>
        </w:pict>
      </w:r>
      <w:r>
        <w:rPr>
          <w:noProof/>
          <w:lang w:eastAsia="es-MX"/>
        </w:rPr>
        <w:pict>
          <v:shape id="_x0000_s1253" type="#_x0000_t202" style="position:absolute;left:0;text-align:left;margin-left:-30.45pt;margin-top:-6.8pt;width:100.9pt;height:23.85pt;z-index:251882496">
            <v:textbox>
              <w:txbxContent>
                <w:p w:rsidR="00365A31" w:rsidRDefault="00365A31" w:rsidP="00365A31">
                  <w:pPr>
                    <w:ind w:left="-142" w:right="-141"/>
                    <w:jc w:val="center"/>
                  </w:pPr>
                  <w:r>
                    <w:t xml:space="preserve">               </w:t>
                  </w:r>
                  <w:r w:rsidRPr="008606CD">
                    <w:rPr>
                      <w:b/>
                    </w:rPr>
                    <w:t>Regidor Propietario</w:t>
                  </w:r>
                  <w:r>
                    <w:t xml:space="preserve">                  Lic. Jesús María De La Torre Martínez</w:t>
                  </w:r>
                </w:p>
                <w:p w:rsidR="00365A31" w:rsidRDefault="00365A31" w:rsidP="00365A31"/>
                <w:p w:rsidR="00365A31" w:rsidRDefault="00365A31" w:rsidP="00365A31"/>
              </w:txbxContent>
            </v:textbox>
          </v:shape>
        </w:pict>
      </w:r>
      <w:r>
        <w:rPr>
          <w:noProof/>
          <w:lang w:eastAsia="es-MX"/>
        </w:rPr>
        <w:pict>
          <v:shape id="_x0000_s1181" type="#_x0000_t202" style="position:absolute;left:0;text-align:left;margin-left:327.8pt;margin-top:-17.75pt;width:99pt;height:22.5pt;z-index:251815936">
            <v:textbox style="mso-next-textbox:#_x0000_s1181">
              <w:txbxContent>
                <w:p w:rsidR="00A65A17" w:rsidRDefault="00A65A17" w:rsidP="00CE2AD0">
                  <w:pPr>
                    <w:jc w:val="center"/>
                  </w:pPr>
                  <w:r w:rsidRPr="008606CD">
                    <w:rPr>
                      <w:b/>
                    </w:rPr>
                    <w:t>Secretari</w:t>
                  </w:r>
                  <w:r w:rsidR="00CE2AD0" w:rsidRPr="008606CD">
                    <w:rPr>
                      <w:b/>
                    </w:rPr>
                    <w:t>o General</w:t>
                  </w:r>
                  <w:r w:rsidR="00CE2AD0">
                    <w:t xml:space="preserve">                      Ing. Carlos </w:t>
                  </w:r>
                  <w:r w:rsidR="007261AE">
                    <w:t>Rubén</w:t>
                  </w:r>
                  <w:r w:rsidR="00CE2AD0">
                    <w:t xml:space="preserve"> Casas </w:t>
                  </w:r>
                  <w:r w:rsidR="007261AE">
                    <w:t>González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77" type="#_x0000_t202" style="position:absolute;left:0;text-align:left;margin-left:274.6pt;margin-top:-54.05pt;width:87.05pt;height:32.2pt;z-index:251811840">
            <v:textbox style="mso-next-textbox:#_x0000_s1177">
              <w:txbxContent>
                <w:p w:rsidR="00DA14BA" w:rsidRDefault="00A65A17" w:rsidP="00DA14BA">
                  <w:pPr>
                    <w:spacing w:after="0" w:line="240" w:lineRule="auto"/>
                  </w:pPr>
                  <w:r>
                    <w:t xml:space="preserve">           </w:t>
                  </w:r>
                </w:p>
                <w:p w:rsidR="00DA14BA" w:rsidRPr="008606CD" w:rsidRDefault="00A65A17" w:rsidP="00DA14BA">
                  <w:pPr>
                    <w:spacing w:after="0"/>
                    <w:jc w:val="center"/>
                    <w:rPr>
                      <w:b/>
                      <w:sz w:val="14"/>
                    </w:rPr>
                  </w:pPr>
                  <w:r w:rsidRPr="008606CD">
                    <w:rPr>
                      <w:b/>
                      <w:sz w:val="14"/>
                    </w:rPr>
                    <w:t>PRESIDENTE</w:t>
                  </w:r>
                </w:p>
                <w:p w:rsidR="00A65A17" w:rsidRPr="008606CD" w:rsidRDefault="007261AE" w:rsidP="00DA14BA">
                  <w:pPr>
                    <w:jc w:val="center"/>
                    <w:rPr>
                      <w:b/>
                      <w:sz w:val="14"/>
                    </w:rPr>
                  </w:pPr>
                  <w:r w:rsidRPr="008606CD">
                    <w:rPr>
                      <w:b/>
                      <w:sz w:val="14"/>
                    </w:rPr>
                    <w:t>Lic</w:t>
                  </w:r>
                  <w:r w:rsidR="00A65A17" w:rsidRPr="008606CD">
                    <w:rPr>
                      <w:b/>
                      <w:sz w:val="14"/>
                    </w:rPr>
                    <w:t xml:space="preserve">. </w:t>
                  </w:r>
                  <w:r w:rsidR="00CE2AD0" w:rsidRPr="008606CD">
                    <w:rPr>
                      <w:b/>
                      <w:sz w:val="14"/>
                    </w:rPr>
                    <w:t>Misael Cruz De Haro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84" type="#_x0000_t202" style="position:absolute;left:0;text-align:left;margin-left:114.85pt;margin-top:6.5pt;width:47.45pt;height:13.75pt;z-index:251819008">
            <v:textbox>
              <w:txbxContent>
                <w:p w:rsidR="000D71F8" w:rsidRDefault="000D71F8">
                  <w:r>
                    <w:t xml:space="preserve">Secretaria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85" type="#_x0000_t32" style="position:absolute;left:0;text-align:left;margin-left:162.3pt;margin-top:9.6pt;width:32.8pt;height:.05pt;flip:x;z-index:251820032" o:connectortype="straight"/>
        </w:pict>
      </w:r>
      <w:r>
        <w:rPr>
          <w:noProof/>
          <w:lang w:eastAsia="es-MX"/>
        </w:rPr>
        <w:pict>
          <v:shape id="_x0000_s1188" type="#_x0000_t32" style="position:absolute;left:0;text-align:left;margin-left:288.5pt;margin-top:6.4pt;width:19.85pt;height:.05pt;flip:x;z-index:251823104" o:connectortype="straight"/>
        </w:pict>
      </w:r>
      <w:r>
        <w:rPr>
          <w:noProof/>
          <w:lang w:eastAsia="es-MX"/>
        </w:rPr>
        <w:pict>
          <v:shape id="_x0000_s1178" type="#_x0000_t202" style="position:absolute;left:0;text-align:left;margin-left:270.7pt;margin-top:-78.75pt;width:78.55pt;height:13.45pt;z-index:251812864">
            <v:textbox>
              <w:txbxContent>
                <w:p w:rsidR="00A65A17" w:rsidRPr="008606CD" w:rsidRDefault="00A65A17">
                  <w:pPr>
                    <w:rPr>
                      <w:b/>
                    </w:rPr>
                  </w:pPr>
                  <w:r w:rsidRPr="008606CD">
                    <w:rPr>
                      <w:b/>
                    </w:rPr>
                    <w:t xml:space="preserve">              CABILDO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97" type="#_x0000_t32" style="position:absolute;left:0;text-align:left;margin-left:307.95pt;margin-top:-65.3pt;width:0;height:10.25pt;flip:y;z-index:251832320" o:connectortype="straight"/>
        </w:pict>
      </w:r>
      <w:r>
        <w:rPr>
          <w:noProof/>
          <w:lang w:eastAsia="es-MX"/>
        </w:rPr>
        <w:pict>
          <v:shape id="_x0000_s1187" type="#_x0000_t32" style="position:absolute;left:0;text-align:left;margin-left:307.95pt;margin-top:-21.35pt;width:.05pt;height:51pt;z-index:251822080" o:connectortype="straight"/>
        </w:pict>
      </w:r>
      <w:r>
        <w:rPr>
          <w:noProof/>
          <w:lang w:eastAsia="es-MX"/>
        </w:rPr>
        <w:pict>
          <v:shape id="_x0000_s1182" type="#_x0000_t202" style="position:absolute;left:0;text-align:left;margin-left:97.4pt;margin-top:-14.45pt;width:53.6pt;height:17.2pt;z-index:251816960">
            <v:textbox>
              <w:txbxContent>
                <w:p w:rsidR="00A65A17" w:rsidRDefault="005E22E3">
                  <w:r>
                    <w:t>Ayudante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94" type="#_x0000_t32" style="position:absolute;left:0;text-align:left;margin-left:307.95pt;margin-top:13.3pt;width:19.8pt;height:0;z-index:251829248" o:connectortype="straight"/>
        </w:pict>
      </w:r>
      <w:r>
        <w:rPr>
          <w:noProof/>
          <w:lang w:eastAsia="es-MX"/>
        </w:rPr>
        <w:pict>
          <v:shape id="_x0000_s1193" type="#_x0000_t202" style="position:absolute;left:0;text-align:left;margin-left:327.75pt;margin-top:6.5pt;width:52.55pt;height:13.75pt;z-index:251828224">
            <v:textbox>
              <w:txbxContent>
                <w:p w:rsidR="000D71F8" w:rsidRDefault="000D71F8">
                  <w:r>
                    <w:t xml:space="preserve">Recepción </w:t>
                  </w:r>
                </w:p>
              </w:txbxContent>
            </v:textbox>
          </v:shape>
        </w:pict>
      </w:r>
    </w:p>
    <w:p w:rsidR="0049444D" w:rsidRDefault="008663DF" w:rsidP="00475C0F">
      <w:pPr>
        <w:ind w:left="2410"/>
        <w:jc w:val="center"/>
      </w:pPr>
      <w:r>
        <w:rPr>
          <w:noProof/>
          <w:lang w:eastAsia="es-MX"/>
        </w:rPr>
        <w:pict>
          <v:shape id="_x0000_s1270" type="#_x0000_t32" style="position:absolute;left:0;text-align:left;margin-left:-73.45pt;margin-top:11.4pt;width:.05pt;height:294.25pt;flip:y;z-index:251895808" o:connectortype="straight"/>
        </w:pict>
      </w:r>
      <w:r>
        <w:rPr>
          <w:noProof/>
          <w:lang w:eastAsia="es-MX"/>
        </w:rPr>
        <w:pict>
          <v:shape id="_x0000_s1315" type="#_x0000_t32" style="position:absolute;left:0;text-align:left;margin-left:-58.85pt;margin-top:11.4pt;width:0;height:255.05pt;z-index:251936768" o:connectortype="straight"/>
        </w:pict>
      </w:r>
      <w:r>
        <w:rPr>
          <w:noProof/>
          <w:lang w:eastAsia="es-MX"/>
        </w:rPr>
        <w:pict>
          <v:shape id="_x0000_s1219" type="#_x0000_t32" style="position:absolute;left:0;text-align:left;margin-left:361.15pt;margin-top:10.7pt;width:0;height:87.95pt;z-index:251851776" o:connectortype="straight"/>
        </w:pict>
      </w:r>
      <w:r>
        <w:rPr>
          <w:noProof/>
          <w:lang w:eastAsia="es-MX"/>
        </w:rPr>
        <w:pict>
          <v:shape id="_x0000_s1096" type="#_x0000_t32" style="position:absolute;left:0;text-align:left;margin-left:78.15pt;margin-top:11.4pt;width:0;height:278.85pt;z-index:251728896" o:connectortype="straight"/>
        </w:pict>
      </w:r>
      <w:r>
        <w:rPr>
          <w:noProof/>
          <w:lang w:eastAsia="es-MX"/>
        </w:rPr>
        <w:pict>
          <v:shape id="_x0000_s1225" type="#_x0000_t32" style="position:absolute;left:0;text-align:left;margin-left:139.95pt;margin-top:11.4pt;width:0;height:236.5pt;z-index:251856896" o:connectortype="straight"/>
        </w:pict>
      </w:r>
      <w:r>
        <w:rPr>
          <w:noProof/>
          <w:lang w:eastAsia="es-MX"/>
        </w:rPr>
        <w:pict>
          <v:shape id="_x0000_s1152" type="#_x0000_t32" style="position:absolute;left:0;text-align:left;margin-left:623pt;margin-top:10.6pt;width:0;height:104.25pt;z-index:251786240" o:connectortype="straight"/>
        </w:pict>
      </w:r>
      <w:r>
        <w:rPr>
          <w:noProof/>
          <w:lang w:eastAsia="es-MX"/>
        </w:rPr>
        <w:pict>
          <v:shape id="_x0000_s1166" type="#_x0000_t32" style="position:absolute;left:0;text-align:left;margin-left:665.5pt;margin-top:11.4pt;width:.05pt;height:207.65pt;z-index:251800576" o:connectortype="straight"/>
        </w:pict>
      </w:r>
      <w:r>
        <w:rPr>
          <w:noProof/>
          <w:lang w:eastAsia="es-MX"/>
        </w:rPr>
        <w:pict>
          <v:shape id="_x0000_s1278" type="#_x0000_t32" style="position:absolute;left:0;text-align:left;margin-left:580.35pt;margin-top:9.55pt;width:.05pt;height:199.55pt;z-index:251901952" o:connectortype="straight"/>
        </w:pict>
      </w:r>
      <w:r>
        <w:rPr>
          <w:noProof/>
          <w:lang w:eastAsia="es-MX"/>
        </w:rPr>
        <w:pict>
          <v:shape id="_x0000_s1227" type="#_x0000_t32" style="position:absolute;left:0;text-align:left;margin-left:574.65pt;margin-top:9.55pt;width:0;height:291.2pt;z-index:251858944" o:connectortype="straight"/>
        </w:pict>
      </w:r>
      <w:r>
        <w:rPr>
          <w:noProof/>
          <w:lang w:eastAsia="es-MX"/>
        </w:rPr>
        <w:pict>
          <v:shape id="_x0000_s1266" type="#_x0000_t32" style="position:absolute;left:0;text-align:left;margin-left:-73.45pt;margin-top:11.4pt;width:5pt;height:0;z-index:251893760" o:connectortype="straight"/>
        </w:pict>
      </w:r>
      <w:r>
        <w:rPr>
          <w:noProof/>
          <w:lang w:eastAsia="es-MX"/>
        </w:rPr>
        <w:pict>
          <v:shape id="_x0000_s1081" type="#_x0000_t32" style="position:absolute;left:0;text-align:left;margin-left:-73.45pt;margin-top:10.65pt;width:757.15pt;height:.75pt;flip:y;z-index:251713536" o:connectortype="straight"/>
        </w:pict>
      </w:r>
      <w:r>
        <w:rPr>
          <w:noProof/>
          <w:lang w:eastAsia="es-MX"/>
        </w:rPr>
        <w:pict>
          <v:shape id="_x0000_s1265" type="#_x0000_t32" style="position:absolute;left:0;text-align:left;margin-left:89.2pt;margin-top:11.4pt;width:0;height:16.15pt;z-index:251892736" o:connectortype="straight"/>
        </w:pict>
      </w:r>
      <w:r>
        <w:rPr>
          <w:noProof/>
          <w:lang w:eastAsia="es-MX"/>
        </w:rPr>
        <w:pict>
          <v:shape id="_x0000_s1098" type="#_x0000_t32" style="position:absolute;left:0;text-align:left;margin-left:191.55pt;margin-top:10.6pt;width:1.4pt;height:143.4pt;flip:x;z-index:251730944" o:connectortype="straight"/>
        </w:pict>
      </w:r>
      <w:r>
        <w:rPr>
          <w:noProof/>
          <w:lang w:eastAsia="es-MX"/>
        </w:rPr>
        <w:pict>
          <v:shape id="_x0000_s1102" type="#_x0000_t32" style="position:absolute;left:0;text-align:left;margin-left:364.75pt;margin-top:10.6pt;width:0;height:116.25pt;z-index:251735040" o:connectortype="straight"/>
        </w:pict>
      </w:r>
      <w:r>
        <w:rPr>
          <w:noProof/>
          <w:lang w:eastAsia="es-MX"/>
        </w:rPr>
        <w:pict>
          <v:shape id="_x0000_s1200" type="#_x0000_t32" style="position:absolute;left:0;text-align:left;margin-left:256.75pt;margin-top:9.55pt;width:0;height:126.05pt;z-index:251834368" o:connectortype="straight"/>
        </w:pict>
      </w:r>
      <w:r>
        <w:rPr>
          <w:noProof/>
          <w:lang w:eastAsia="es-MX"/>
        </w:rPr>
        <w:pict>
          <v:shape id="_x0000_s1156" type="#_x0000_t32" style="position:absolute;left:0;text-align:left;margin-left:251.05pt;margin-top:10.6pt;width:0;height:119.45pt;z-index:251790336" o:connectortype="straight"/>
        </w:pict>
      </w:r>
      <w:r>
        <w:rPr>
          <w:noProof/>
          <w:lang w:eastAsia="es-MX"/>
        </w:rPr>
        <w:pict>
          <v:shape id="_x0000_s1241" type="#_x0000_t32" style="position:absolute;left:0;text-align:left;margin-left:711.6pt;margin-top:10.7pt;width:.45pt;height:213.15pt;z-index:251871232" o:connectortype="straight"/>
        </w:pict>
      </w:r>
      <w:r>
        <w:rPr>
          <w:noProof/>
          <w:lang w:eastAsia="es-MX"/>
        </w:rPr>
        <w:pict>
          <v:shape id="_x0000_s1143" type="#_x0000_t32" style="position:absolute;left:0;text-align:left;margin-left:527.55pt;margin-top:10.6pt;width:0;height:116.25pt;z-index:251777024" o:connectortype="straight"/>
        </w:pict>
      </w:r>
      <w:r>
        <w:rPr>
          <w:noProof/>
          <w:lang w:eastAsia="es-MX"/>
        </w:rPr>
        <w:pict>
          <v:shape id="_x0000_s1106" type="#_x0000_t32" style="position:absolute;left:0;text-align:left;margin-left:421.15pt;margin-top:10.6pt;width:0;height:112.3pt;z-index:251739136" o:connectortype="straight"/>
        </w:pict>
      </w:r>
      <w:r>
        <w:rPr>
          <w:noProof/>
          <w:lang w:eastAsia="es-MX"/>
        </w:rPr>
        <w:pict>
          <v:shape id="_x0000_s1210" type="#_x0000_t32" style="position:absolute;left:0;text-align:left;margin-left:416.15pt;margin-top:11.4pt;width:0;height:100.25pt;z-index:251842560" o:connectortype="straight"/>
        </w:pict>
      </w:r>
      <w:r>
        <w:rPr>
          <w:noProof/>
          <w:lang w:eastAsia="es-MX"/>
        </w:rPr>
        <w:pict>
          <v:shape id="_x0000_s1083" type="#_x0000_t32" style="position:absolute;left:0;text-align:left;margin-left:20.05pt;margin-top:9.55pt;width:.05pt;height:17pt;z-index:251715584" o:connectortype="straight"/>
        </w:pict>
      </w:r>
      <w:r>
        <w:rPr>
          <w:noProof/>
          <w:lang w:eastAsia="es-MX"/>
        </w:rPr>
        <w:pict>
          <v:shape id="_x0000_s1082" type="#_x0000_t32" style="position:absolute;left:0;text-align:left;margin-left:-34.15pt;margin-top:10.7pt;width:.05pt;height:15.85pt;z-index:251714560" o:connectortype="straight"/>
        </w:pict>
      </w:r>
      <w:r>
        <w:rPr>
          <w:noProof/>
          <w:lang w:eastAsia="es-MX"/>
        </w:rPr>
        <w:pict>
          <v:shape id="_x0000_s1244" type="#_x0000_t32" style="position:absolute;left:0;text-align:left;margin-left:683.7pt;margin-top:10.6pt;width:28.35pt;height:0;z-index:251874304" o:connectortype="straight"/>
        </w:pict>
      </w:r>
      <w:r>
        <w:rPr>
          <w:noProof/>
          <w:lang w:eastAsia="es-MX"/>
        </w:rPr>
        <w:pict>
          <v:shape id="_x0000_s1093" type="#_x0000_t32" style="position:absolute;left:0;text-align:left;margin-left:591.55pt;margin-top:10.6pt;width:0;height:17pt;z-index:251725824" o:connectortype="straight"/>
        </w:pict>
      </w:r>
      <w:r>
        <w:rPr>
          <w:noProof/>
          <w:lang w:eastAsia="es-MX"/>
        </w:rPr>
        <w:pict>
          <v:shape id="_x0000_s1094" type="#_x0000_t32" style="position:absolute;left:0;text-align:left;margin-left:638.2pt;margin-top:10.6pt;width:0;height:17pt;z-index:251726848" o:connectortype="straight"/>
        </w:pict>
      </w:r>
      <w:r>
        <w:rPr>
          <w:noProof/>
          <w:lang w:eastAsia="es-MX"/>
        </w:rPr>
        <w:pict>
          <v:shape id="_x0000_s1095" type="#_x0000_t32" style="position:absolute;left:0;text-align:left;margin-left:683.7pt;margin-top:10.6pt;width:0;height:17pt;z-index:251727872" o:connectortype="straight"/>
        </w:pict>
      </w:r>
      <w:r>
        <w:rPr>
          <w:noProof/>
          <w:lang w:eastAsia="es-MX"/>
        </w:rPr>
        <w:pict>
          <v:shape id="_x0000_s1091" type="#_x0000_t32" style="position:absolute;left:0;text-align:left;margin-left:491.35pt;margin-top:10.6pt;width:0;height:17pt;z-index:251723776" o:connectortype="straight"/>
        </w:pict>
      </w:r>
      <w:r>
        <w:rPr>
          <w:noProof/>
          <w:lang w:eastAsia="es-MX"/>
        </w:rPr>
        <w:pict>
          <v:shape id="_x0000_s1090" type="#_x0000_t32" style="position:absolute;left:0;text-align:left;margin-left:440.65pt;margin-top:10.6pt;width:0;height:17pt;z-index:251722752" o:connectortype="straight"/>
        </w:pict>
      </w:r>
      <w:r>
        <w:rPr>
          <w:noProof/>
          <w:lang w:eastAsia="es-MX"/>
        </w:rPr>
        <w:pict>
          <v:shape id="_x0000_s1092" type="#_x0000_t32" style="position:absolute;left:0;text-align:left;margin-left:543.75pt;margin-top:10.6pt;width:0;height:17pt;z-index:251724800" o:connectortype="straight"/>
        </w:pict>
      </w:r>
      <w:r>
        <w:rPr>
          <w:noProof/>
          <w:lang w:eastAsia="es-MX"/>
        </w:rPr>
        <w:pict>
          <v:shape id="_x0000_s1089" type="#_x0000_t32" style="position:absolute;left:0;text-align:left;margin-left:389.95pt;margin-top:10.6pt;width:0;height:17pt;z-index:251721728" o:connectortype="straight"/>
        </w:pict>
      </w:r>
      <w:r>
        <w:rPr>
          <w:noProof/>
          <w:lang w:eastAsia="es-MX"/>
        </w:rPr>
        <w:pict>
          <v:shape id="_x0000_s1088" type="#_x0000_t32" style="position:absolute;left:0;text-align:left;margin-left:339.85pt;margin-top:10.6pt;width:0;height:17pt;z-index:251720704" o:connectortype="straight"/>
        </w:pict>
      </w:r>
      <w:r>
        <w:rPr>
          <w:noProof/>
          <w:lang w:eastAsia="es-MX"/>
        </w:rPr>
        <w:pict>
          <v:shape id="_x0000_s1087" type="#_x0000_t32" style="position:absolute;left:0;text-align:left;margin-left:282.8pt;margin-top:10.6pt;width:0;height:17pt;z-index:251719680" o:connectortype="straight"/>
        </w:pict>
      </w:r>
      <w:r>
        <w:rPr>
          <w:noProof/>
          <w:lang w:eastAsia="es-MX"/>
        </w:rPr>
        <w:pict>
          <v:shape id="_x0000_s1086" type="#_x0000_t32" style="position:absolute;left:0;text-align:left;margin-left:223.5pt;margin-top:10.6pt;width:0;height:17pt;z-index:251718656" o:connectortype="straight"/>
        </w:pict>
      </w:r>
      <w:r>
        <w:rPr>
          <w:noProof/>
          <w:lang w:eastAsia="es-MX"/>
        </w:rPr>
        <w:pict>
          <v:shape id="_x0000_s1085" type="#_x0000_t32" style="position:absolute;left:0;text-align:left;margin-left:164.15pt;margin-top:10.6pt;width:0;height:17pt;z-index:251717632" o:connectortype="straight"/>
        </w:pict>
      </w:r>
      <w:r>
        <w:rPr>
          <w:noProof/>
          <w:lang w:eastAsia="es-MX"/>
        </w:rPr>
        <w:pict>
          <v:shape id="_x0000_s1084" type="#_x0000_t32" style="position:absolute;left:0;text-align:left;margin-left:111.75pt;margin-top:10.6pt;width:0;height:17pt;z-index:251716608" o:connectortype="straight"/>
        </w:pict>
      </w:r>
      <w:r>
        <w:rPr>
          <w:noProof/>
          <w:lang w:eastAsia="es-MX"/>
        </w:rPr>
        <w:pict>
          <v:shape id="_x0000_s1196" type="#_x0000_t32" style="position:absolute;left:0;text-align:left;margin-left:307.95pt;margin-top:4.8pt;width:79.85pt;height:0;z-index:251831296" o:connectortype="straight"/>
        </w:pict>
      </w:r>
    </w:p>
    <w:p w:rsidR="0049444D" w:rsidRPr="0049444D" w:rsidRDefault="008663DF" w:rsidP="00475C0F">
      <w:pPr>
        <w:ind w:left="2410"/>
        <w:jc w:val="center"/>
        <w:rPr>
          <w:sz w:val="16"/>
        </w:rPr>
      </w:pPr>
      <w:r w:rsidRPr="008663DF">
        <w:rPr>
          <w:noProof/>
          <w:lang w:eastAsia="es-MX"/>
        </w:rPr>
        <w:pict>
          <v:shape id="_x0000_s1034" type="#_x0000_t202" style="position:absolute;left:0;text-align:left;margin-left:426.8pt;margin-top:10.3pt;width:45.75pt;height:40pt;z-index:251666432">
            <v:textbox style="mso-next-textbox:#_x0000_s1034">
              <w:txbxContent>
                <w:p w:rsidR="002277DF" w:rsidRPr="008606CD" w:rsidRDefault="002277DF" w:rsidP="00A52B26">
                  <w:pPr>
                    <w:spacing w:after="0" w:line="240" w:lineRule="auto"/>
                    <w:rPr>
                      <w:b/>
                      <w:szCs w:val="12"/>
                    </w:rPr>
                  </w:pPr>
                  <w:r w:rsidRPr="008606CD">
                    <w:rPr>
                      <w:b/>
                      <w:szCs w:val="12"/>
                    </w:rPr>
                    <w:t>Deportes</w:t>
                  </w:r>
                </w:p>
                <w:p w:rsidR="002277DF" w:rsidRPr="00A52B26" w:rsidRDefault="005E22E3">
                  <w:pPr>
                    <w:rPr>
                      <w:szCs w:val="12"/>
                    </w:rPr>
                  </w:pPr>
                  <w:r>
                    <w:rPr>
                      <w:szCs w:val="12"/>
                    </w:rPr>
                    <w:t>Profra. María Inés Navarrete</w:t>
                  </w:r>
                </w:p>
              </w:txbxContent>
            </v:textbox>
          </v:shape>
        </w:pict>
      </w:r>
      <w:r w:rsidRPr="008663DF">
        <w:rPr>
          <w:noProof/>
          <w:lang w:eastAsia="es-MX"/>
        </w:rPr>
        <w:pict>
          <v:shape id="_x0000_s1027" type="#_x0000_t202" style="position:absolute;left:0;text-align:left;margin-left:-12.35pt;margin-top:8.1pt;width:48.05pt;height:58pt;z-index:251659264">
            <v:textbox style="mso-next-textbox:#_x0000_s1027">
              <w:txbxContent>
                <w:p w:rsidR="002277DF" w:rsidRPr="008606CD" w:rsidRDefault="002277DF" w:rsidP="0049444D">
                  <w:pPr>
                    <w:spacing w:after="0" w:line="240" w:lineRule="auto"/>
                    <w:rPr>
                      <w:b/>
                      <w:szCs w:val="12"/>
                    </w:rPr>
                  </w:pPr>
                  <w:r w:rsidRPr="008606CD">
                    <w:rPr>
                      <w:b/>
                      <w:szCs w:val="12"/>
                    </w:rPr>
                    <w:t>Registro Civil</w:t>
                  </w:r>
                </w:p>
                <w:p w:rsidR="002277DF" w:rsidRPr="0049444D" w:rsidRDefault="00CE2AD0">
                  <w:pPr>
                    <w:rPr>
                      <w:szCs w:val="12"/>
                    </w:rPr>
                  </w:pPr>
                  <w:r>
                    <w:rPr>
                      <w:szCs w:val="12"/>
                    </w:rPr>
                    <w:t xml:space="preserve">C. Bustamante de La Cruz </w:t>
                  </w:r>
                  <w:r w:rsidR="000B47E3">
                    <w:rPr>
                      <w:szCs w:val="12"/>
                    </w:rPr>
                    <w:t>López</w:t>
                  </w:r>
                </w:p>
              </w:txbxContent>
            </v:textbox>
          </v:shape>
        </w:pict>
      </w:r>
      <w:r w:rsidRPr="008663DF">
        <w:rPr>
          <w:noProof/>
          <w:lang w:eastAsia="es-MX"/>
        </w:rPr>
        <w:pict>
          <v:shape id="_x0000_s1026" type="#_x0000_t202" style="position:absolute;left:0;text-align:left;margin-left:-51.9pt;margin-top:8.1pt;width:36.35pt;height:50pt;z-index:251658240">
            <v:textbox style="mso-next-textbox:#_x0000_s1026">
              <w:txbxContent>
                <w:p w:rsidR="002277DF" w:rsidRPr="008606CD" w:rsidRDefault="00CE2AD0" w:rsidP="009F244F">
                  <w:pPr>
                    <w:spacing w:after="0" w:line="240" w:lineRule="auto"/>
                    <w:jc w:val="center"/>
                    <w:rPr>
                      <w:b/>
                      <w:szCs w:val="12"/>
                    </w:rPr>
                  </w:pPr>
                  <w:r w:rsidRPr="008606CD">
                    <w:rPr>
                      <w:b/>
                      <w:szCs w:val="12"/>
                    </w:rPr>
                    <w:t>Oficial Mayor</w:t>
                  </w:r>
                </w:p>
                <w:p w:rsidR="002277DF" w:rsidRPr="0049444D" w:rsidRDefault="002277DF" w:rsidP="009F244F">
                  <w:pPr>
                    <w:spacing w:after="0" w:line="240" w:lineRule="auto"/>
                    <w:jc w:val="center"/>
                    <w:rPr>
                      <w:szCs w:val="12"/>
                    </w:rPr>
                  </w:pPr>
                  <w:r w:rsidRPr="0049444D">
                    <w:rPr>
                      <w:szCs w:val="12"/>
                    </w:rPr>
                    <w:t xml:space="preserve">Lic. </w:t>
                  </w:r>
                  <w:r w:rsidR="00CE2AD0">
                    <w:rPr>
                      <w:szCs w:val="12"/>
                    </w:rPr>
                    <w:t>Eduardo  Fernández Ruiz</w:t>
                  </w:r>
                </w:p>
                <w:p w:rsidR="002277DF" w:rsidRPr="0049444D" w:rsidRDefault="002277DF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 w:rsidRPr="008663DF">
        <w:rPr>
          <w:noProof/>
          <w:lang w:eastAsia="es-MX"/>
        </w:rPr>
        <w:pict>
          <v:shape id="_x0000_s1031" type="#_x0000_t202" style="position:absolute;left:0;text-align:left;margin-left:259.8pt;margin-top:9.4pt;width:48.2pt;height:56.7pt;z-index:251663360">
            <v:textbox style="mso-next-textbox:#_x0000_s1031">
              <w:txbxContent>
                <w:p w:rsidR="002277DF" w:rsidRPr="009854DB" w:rsidRDefault="001A7206">
                  <w:pPr>
                    <w:rPr>
                      <w:szCs w:val="12"/>
                    </w:rPr>
                  </w:pPr>
                  <w:r w:rsidRPr="008606CD">
                    <w:rPr>
                      <w:b/>
                      <w:szCs w:val="12"/>
                    </w:rPr>
                    <w:t>Prensa y</w:t>
                  </w:r>
                  <w:r w:rsidR="00DD2C59" w:rsidRPr="008606CD">
                    <w:rPr>
                      <w:b/>
                      <w:szCs w:val="12"/>
                    </w:rPr>
                    <w:t xml:space="preserve"> Publicidad</w:t>
                  </w:r>
                  <w:r>
                    <w:rPr>
                      <w:szCs w:val="12"/>
                    </w:rPr>
                    <w:t xml:space="preserve"> </w:t>
                  </w:r>
                  <w:r w:rsidR="002277DF">
                    <w:rPr>
                      <w:szCs w:val="12"/>
                    </w:rPr>
                    <w:t>Profr. Luis H</w:t>
                  </w:r>
                  <w:r>
                    <w:rPr>
                      <w:szCs w:val="12"/>
                    </w:rPr>
                    <w:t>umberto</w:t>
                  </w:r>
                  <w:r w:rsidR="002277DF">
                    <w:rPr>
                      <w:szCs w:val="12"/>
                    </w:rPr>
                    <w:t xml:space="preserve"> Pacheco</w:t>
                  </w:r>
                  <w:r>
                    <w:rPr>
                      <w:szCs w:val="12"/>
                    </w:rPr>
                    <w:t xml:space="preserve"> </w:t>
                  </w:r>
                  <w:r w:rsidR="00BA676D">
                    <w:rPr>
                      <w:szCs w:val="12"/>
                    </w:rPr>
                    <w:t xml:space="preserve"> Pinedo</w:t>
                  </w:r>
                </w:p>
              </w:txbxContent>
            </v:textbox>
          </v:shape>
        </w:pict>
      </w:r>
      <w:r w:rsidRPr="008663DF">
        <w:rPr>
          <w:noProof/>
          <w:lang w:eastAsia="es-MX"/>
        </w:rPr>
        <w:pict>
          <v:rect id="_x0000_s1263" style="position:absolute;left:0;text-align:left;margin-left:38.05pt;margin-top:8.1pt;width:37.4pt;height:48.15pt;z-index:251891712">
            <v:textbox style="mso-next-textbox:#_x0000_s1263">
              <w:txbxContent>
                <w:p w:rsidR="00DD2C59" w:rsidRPr="008606CD" w:rsidRDefault="00DD2C59" w:rsidP="00DD2C59">
                  <w:pPr>
                    <w:spacing w:after="0"/>
                    <w:ind w:left="-142" w:right="-211"/>
                    <w:rPr>
                      <w:b/>
                    </w:rPr>
                  </w:pPr>
                  <w:r w:rsidRPr="008606CD">
                    <w:rPr>
                      <w:b/>
                    </w:rPr>
                    <w:t>Transparencia</w:t>
                  </w:r>
                </w:p>
                <w:p w:rsidR="00DD2C59" w:rsidRDefault="00DD2C59" w:rsidP="00DD2C59">
                  <w:pPr>
                    <w:spacing w:after="0"/>
                    <w:ind w:left="-142" w:right="-211"/>
                  </w:pPr>
                  <w:r>
                    <w:t xml:space="preserve">C. Emilio Laurencio Hernández Bautista       </w:t>
                  </w:r>
                </w:p>
              </w:txbxContent>
            </v:textbox>
          </v:rect>
        </w:pict>
      </w:r>
      <w:r w:rsidRPr="008663DF">
        <w:rPr>
          <w:noProof/>
          <w:lang w:eastAsia="es-MX"/>
        </w:rPr>
        <w:pict>
          <v:shape id="_x0000_s1028" type="#_x0000_t202" style="position:absolute;left:0;text-align:left;margin-left:82.95pt;margin-top:10.3pt;width:46.3pt;height:51.9pt;z-index:251660288">
            <v:textbox style="mso-next-textbox:#_x0000_s1028">
              <w:txbxContent>
                <w:p w:rsidR="002277DF" w:rsidRPr="008606CD" w:rsidRDefault="002277DF" w:rsidP="009854DB">
                  <w:pPr>
                    <w:spacing w:after="0" w:line="240" w:lineRule="auto"/>
                    <w:rPr>
                      <w:b/>
                      <w:szCs w:val="12"/>
                    </w:rPr>
                  </w:pPr>
                  <w:r w:rsidRPr="008606CD">
                    <w:rPr>
                      <w:b/>
                      <w:szCs w:val="12"/>
                    </w:rPr>
                    <w:t>Hacienda</w:t>
                  </w:r>
                </w:p>
                <w:p w:rsidR="002277DF" w:rsidRPr="008606CD" w:rsidRDefault="002277DF" w:rsidP="009854DB">
                  <w:pPr>
                    <w:spacing w:after="0" w:line="240" w:lineRule="auto"/>
                    <w:rPr>
                      <w:b/>
                      <w:szCs w:val="12"/>
                    </w:rPr>
                  </w:pPr>
                  <w:r w:rsidRPr="008606CD">
                    <w:rPr>
                      <w:b/>
                      <w:szCs w:val="12"/>
                    </w:rPr>
                    <w:t>Publica Municipal</w:t>
                  </w:r>
                </w:p>
                <w:p w:rsidR="002277DF" w:rsidRPr="009854DB" w:rsidRDefault="009463FC" w:rsidP="009854DB">
                  <w:pPr>
                    <w:spacing w:after="0" w:line="240" w:lineRule="auto"/>
                    <w:rPr>
                      <w:szCs w:val="12"/>
                    </w:rPr>
                  </w:pPr>
                  <w:r>
                    <w:rPr>
                      <w:szCs w:val="12"/>
                    </w:rPr>
                    <w:t>C. Alma Cecilia Domínguez Jara</w:t>
                  </w:r>
                </w:p>
              </w:txbxContent>
            </v:textbox>
          </v:shape>
        </w:pict>
      </w:r>
      <w:r w:rsidRPr="008663DF">
        <w:rPr>
          <w:noProof/>
          <w:lang w:eastAsia="es-MX"/>
        </w:rPr>
        <w:pict>
          <v:shape id="_x0000_s1037" type="#_x0000_t202" style="position:absolute;left:0;text-align:left;margin-left:582.45pt;margin-top:9.4pt;width:38pt;height:57.4pt;z-index:251669504">
            <v:textbox style="mso-next-textbox:#_x0000_s1037">
              <w:txbxContent>
                <w:p w:rsidR="002277DF" w:rsidRPr="00A52B26" w:rsidRDefault="002277DF">
                  <w:pPr>
                    <w:rPr>
                      <w:szCs w:val="12"/>
                    </w:rPr>
                  </w:pPr>
                  <w:r w:rsidRPr="008606CD">
                    <w:rPr>
                      <w:b/>
                      <w:szCs w:val="12"/>
                    </w:rPr>
                    <w:t>Rastro Municipal</w:t>
                  </w:r>
                  <w:r>
                    <w:rPr>
                      <w:szCs w:val="12"/>
                    </w:rPr>
                    <w:t xml:space="preserve"> MVZ. Emma O</w:t>
                  </w:r>
                  <w:r w:rsidR="003A7B0E">
                    <w:rPr>
                      <w:szCs w:val="12"/>
                    </w:rPr>
                    <w:t>lizbet</w:t>
                  </w:r>
                  <w:r>
                    <w:rPr>
                      <w:szCs w:val="12"/>
                    </w:rPr>
                    <w:t xml:space="preserve"> Cabral</w:t>
                  </w:r>
                </w:p>
              </w:txbxContent>
            </v:textbox>
          </v:shape>
        </w:pict>
      </w:r>
      <w:r w:rsidRPr="008663DF">
        <w:rPr>
          <w:noProof/>
          <w:lang w:eastAsia="es-MX"/>
        </w:rPr>
        <w:pict>
          <v:shape id="_x0000_s1267" type="#_x0000_t32" style="position:absolute;left:0;text-align:left;margin-left:-73.45pt;margin-top:3.05pt;width:.05pt;height:.05pt;z-index:251894784" o:connectortype="straight"/>
        </w:pict>
      </w:r>
      <w:r w:rsidRPr="008663DF">
        <w:rPr>
          <w:noProof/>
          <w:lang w:eastAsia="es-MX"/>
        </w:rPr>
        <w:pict>
          <v:shape id="_x0000_s1038" type="#_x0000_t202" style="position:absolute;left:0;text-align:left;margin-left:624.65pt;margin-top:10.3pt;width:37.35pt;height:49.55pt;z-index:251670528">
            <v:textbox style="mso-next-textbox:#_x0000_s1038">
              <w:txbxContent>
                <w:p w:rsidR="002277DF" w:rsidRPr="00A52B26" w:rsidRDefault="002277DF" w:rsidP="008606CD">
                  <w:pPr>
                    <w:ind w:left="-142" w:right="-82"/>
                    <w:rPr>
                      <w:szCs w:val="12"/>
                    </w:rPr>
                  </w:pPr>
                  <w:r w:rsidRPr="008606CD">
                    <w:rPr>
                      <w:b/>
                      <w:szCs w:val="12"/>
                    </w:rPr>
                    <w:t>Juzgado Municipal</w:t>
                  </w:r>
                  <w:r w:rsidR="008606CD">
                    <w:rPr>
                      <w:b/>
                      <w:szCs w:val="12"/>
                    </w:rPr>
                    <w:t xml:space="preserve">   </w:t>
                  </w:r>
                  <w:r w:rsidR="005E22E3">
                    <w:rPr>
                      <w:szCs w:val="12"/>
                    </w:rPr>
                    <w:t xml:space="preserve"> Lic. René Salvador Carrillo</w:t>
                  </w:r>
                </w:p>
              </w:txbxContent>
            </v:textbox>
          </v:shape>
        </w:pict>
      </w:r>
      <w:r w:rsidRPr="008663DF">
        <w:rPr>
          <w:noProof/>
          <w:lang w:eastAsia="es-MX"/>
        </w:rPr>
        <w:pict>
          <v:shape id="_x0000_s1036" type="#_x0000_t202" style="position:absolute;left:0;text-align:left;margin-left:530.3pt;margin-top:10.3pt;width:33.95pt;height:49.1pt;z-index:251668480">
            <v:textbox style="mso-next-textbox:#_x0000_s1036">
              <w:txbxContent>
                <w:p w:rsidR="002277DF" w:rsidRPr="00A52B26" w:rsidRDefault="00C46714" w:rsidP="00FB34DC">
                  <w:pPr>
                    <w:ind w:left="-142" w:right="-149"/>
                    <w:rPr>
                      <w:szCs w:val="12"/>
                    </w:rPr>
                  </w:pPr>
                  <w:r w:rsidRPr="008606CD">
                    <w:rPr>
                      <w:b/>
                      <w:szCs w:val="12"/>
                    </w:rPr>
                    <w:t>PROSPERA</w:t>
                  </w:r>
                  <w:r w:rsidR="00A14CC9" w:rsidRPr="008606CD">
                    <w:rPr>
                      <w:b/>
                      <w:szCs w:val="12"/>
                    </w:rPr>
                    <w:t xml:space="preserve"> y </w:t>
                  </w:r>
                  <w:r w:rsidRPr="008606CD">
                    <w:rPr>
                      <w:b/>
                      <w:szCs w:val="12"/>
                    </w:rPr>
                    <w:t xml:space="preserve">+ </w:t>
                  </w:r>
                  <w:r w:rsidR="002277DF" w:rsidRPr="008606CD">
                    <w:rPr>
                      <w:b/>
                      <w:szCs w:val="12"/>
                    </w:rPr>
                    <w:t>65</w:t>
                  </w:r>
                  <w:r w:rsidR="002277DF">
                    <w:rPr>
                      <w:szCs w:val="12"/>
                    </w:rPr>
                    <w:t xml:space="preserve"> </w:t>
                  </w:r>
                  <w:r w:rsidR="008606CD">
                    <w:rPr>
                      <w:szCs w:val="12"/>
                    </w:rPr>
                    <w:t xml:space="preserve">              </w:t>
                  </w:r>
                  <w:r w:rsidR="00A14CC9">
                    <w:rPr>
                      <w:szCs w:val="12"/>
                    </w:rPr>
                    <w:t>C. Enrique Gómez de La Cruz</w:t>
                  </w:r>
                </w:p>
              </w:txbxContent>
            </v:textbox>
          </v:shape>
        </w:pict>
      </w:r>
      <w:r w:rsidRPr="008663DF">
        <w:rPr>
          <w:noProof/>
          <w:lang w:eastAsia="es-MX"/>
        </w:rPr>
        <w:pict>
          <v:shape id="_x0000_s1032" type="#_x0000_t202" style="position:absolute;left:0;text-align:left;margin-left:313.35pt;margin-top:9.15pt;width:44.9pt;height:66.55pt;z-index:251664384">
            <v:textbox style="mso-next-textbox:#_x0000_s1032">
              <w:txbxContent>
                <w:p w:rsidR="002277DF" w:rsidRPr="009854DB" w:rsidRDefault="002277DF">
                  <w:pPr>
                    <w:rPr>
                      <w:szCs w:val="12"/>
                    </w:rPr>
                  </w:pPr>
                  <w:r w:rsidRPr="008606CD">
                    <w:rPr>
                      <w:b/>
                      <w:szCs w:val="12"/>
                    </w:rPr>
                    <w:t>Educación y Cultura</w:t>
                  </w:r>
                  <w:r w:rsidR="00BA676D" w:rsidRPr="008606CD">
                    <w:rPr>
                      <w:b/>
                      <w:szCs w:val="12"/>
                    </w:rPr>
                    <w:t xml:space="preserve"> Mestiza</w:t>
                  </w:r>
                  <w:r>
                    <w:rPr>
                      <w:szCs w:val="12"/>
                    </w:rPr>
                    <w:t xml:space="preserve"> Lic. </w:t>
                  </w:r>
                  <w:r w:rsidR="00BA676D">
                    <w:rPr>
                      <w:szCs w:val="12"/>
                    </w:rPr>
                    <w:t>Gloria Patricia Bañuelos  Reyes</w:t>
                  </w:r>
                </w:p>
              </w:txbxContent>
            </v:textbox>
          </v:shape>
        </w:pict>
      </w:r>
      <w:r w:rsidRPr="008663DF">
        <w:rPr>
          <w:noProof/>
          <w:lang w:eastAsia="es-MX"/>
        </w:rPr>
        <w:pict>
          <v:shape id="_x0000_s1033" type="#_x0000_t202" style="position:absolute;left:0;text-align:left;margin-left:367.25pt;margin-top:10.3pt;width:45.8pt;height:55.8pt;z-index:251665408">
            <v:textbox>
              <w:txbxContent>
                <w:p w:rsidR="002277DF" w:rsidRPr="009854DB" w:rsidRDefault="00BA676D">
                  <w:pPr>
                    <w:rPr>
                      <w:szCs w:val="12"/>
                    </w:rPr>
                  </w:pPr>
                  <w:r w:rsidRPr="008606CD">
                    <w:rPr>
                      <w:b/>
                      <w:szCs w:val="12"/>
                    </w:rPr>
                    <w:t>Catastro e Impuesto</w:t>
                  </w:r>
                  <w:r>
                    <w:rPr>
                      <w:szCs w:val="12"/>
                    </w:rPr>
                    <w:t xml:space="preserve"> Predial C. </w:t>
                  </w:r>
                  <w:r w:rsidR="005E22E3">
                    <w:rPr>
                      <w:szCs w:val="12"/>
                    </w:rPr>
                    <w:t>Maria del Carmen Pacheco montes</w:t>
                  </w:r>
                </w:p>
              </w:txbxContent>
            </v:textbox>
          </v:shape>
        </w:pict>
      </w:r>
      <w:r w:rsidRPr="008663DF">
        <w:rPr>
          <w:noProof/>
          <w:lang w:eastAsia="es-MX"/>
        </w:rPr>
        <w:pict>
          <v:shape id="_x0000_s1039" type="#_x0000_t202" style="position:absolute;left:0;text-align:left;margin-left:665.5pt;margin-top:10.3pt;width:43.6pt;height:49.3pt;z-index:251671552">
            <v:textbox>
              <w:txbxContent>
                <w:p w:rsidR="002277DF" w:rsidRPr="006F3A07" w:rsidRDefault="008606CD" w:rsidP="008606CD">
                  <w:pPr>
                    <w:ind w:left="-142" w:right="-139"/>
                    <w:rPr>
                      <w:szCs w:val="12"/>
                    </w:rPr>
                  </w:pPr>
                  <w:r>
                    <w:rPr>
                      <w:b/>
                      <w:szCs w:val="12"/>
                    </w:rPr>
                    <w:t>Seguridad Pública</w:t>
                  </w:r>
                  <w:r w:rsidR="002277DF">
                    <w:rPr>
                      <w:szCs w:val="12"/>
                    </w:rPr>
                    <w:t xml:space="preserve"> </w:t>
                  </w:r>
                  <w:r>
                    <w:rPr>
                      <w:szCs w:val="12"/>
                    </w:rPr>
                    <w:t>C.</w:t>
                  </w:r>
                  <w:r w:rsidR="008E44F9">
                    <w:rPr>
                      <w:szCs w:val="12"/>
                    </w:rPr>
                    <w:t xml:space="preserve"> Luis Alberto Cortez Valenzuela</w:t>
                  </w:r>
                </w:p>
              </w:txbxContent>
            </v:textbox>
          </v:shape>
        </w:pict>
      </w:r>
      <w:r w:rsidRPr="008663DF">
        <w:rPr>
          <w:noProof/>
          <w:lang w:eastAsia="es-MX"/>
        </w:rPr>
        <w:pict>
          <v:shape id="_x0000_s1035" type="#_x0000_t202" style="position:absolute;left:0;text-align:left;margin-left:476.35pt;margin-top:10.3pt;width:45.85pt;height:54.15pt;z-index:251667456">
            <v:textbox>
              <w:txbxContent>
                <w:p w:rsidR="002277DF" w:rsidRPr="00A52B26" w:rsidRDefault="00C46714" w:rsidP="00C46714">
                  <w:pPr>
                    <w:spacing w:after="0" w:line="240" w:lineRule="auto"/>
                    <w:rPr>
                      <w:szCs w:val="12"/>
                    </w:rPr>
                  </w:pPr>
                  <w:r w:rsidRPr="008606CD">
                    <w:rPr>
                      <w:b/>
                      <w:szCs w:val="12"/>
                    </w:rPr>
                    <w:t>Servicios Públicos</w:t>
                  </w:r>
                  <w:r>
                    <w:rPr>
                      <w:szCs w:val="12"/>
                    </w:rPr>
                    <w:t xml:space="preserve"> </w:t>
                  </w:r>
                  <w:r w:rsidRPr="008606CD">
                    <w:rPr>
                      <w:b/>
                      <w:szCs w:val="12"/>
                    </w:rPr>
                    <w:t xml:space="preserve">Municipales </w:t>
                  </w:r>
                  <w:r>
                    <w:rPr>
                      <w:szCs w:val="12"/>
                    </w:rPr>
                    <w:t>C. Mauricio Alarcón Muñiz</w:t>
                  </w:r>
                </w:p>
              </w:txbxContent>
            </v:textbox>
          </v:shape>
        </w:pict>
      </w:r>
      <w:r w:rsidRPr="008663DF">
        <w:rPr>
          <w:noProof/>
          <w:lang w:eastAsia="es-MX"/>
        </w:rPr>
        <w:pict>
          <v:shape id="_x0000_s1030" type="#_x0000_t202" style="position:absolute;left:0;text-align:left;margin-left:196.3pt;margin-top:10.3pt;width:51.9pt;height:40pt;z-index:251662336">
            <v:textbox>
              <w:txbxContent>
                <w:p w:rsidR="002277DF" w:rsidRPr="009854DB" w:rsidRDefault="009463FC">
                  <w:pPr>
                    <w:rPr>
                      <w:szCs w:val="12"/>
                    </w:rPr>
                  </w:pPr>
                  <w:r w:rsidRPr="008606CD">
                    <w:rPr>
                      <w:b/>
                      <w:szCs w:val="12"/>
                    </w:rPr>
                    <w:t>Promoción Económica</w:t>
                  </w:r>
                  <w:r>
                    <w:rPr>
                      <w:szCs w:val="12"/>
                    </w:rPr>
                    <w:t xml:space="preserve">  C</w:t>
                  </w:r>
                  <w:r w:rsidR="002277DF">
                    <w:rPr>
                      <w:szCs w:val="12"/>
                    </w:rPr>
                    <w:t>.</w:t>
                  </w:r>
                  <w:r w:rsidR="009F2F7A">
                    <w:rPr>
                      <w:szCs w:val="12"/>
                    </w:rPr>
                    <w:t xml:space="preserve"> Leobardo Carrillo Torres </w:t>
                  </w:r>
                </w:p>
              </w:txbxContent>
            </v:textbox>
          </v:shape>
        </w:pict>
      </w:r>
      <w:r w:rsidRPr="008663DF">
        <w:rPr>
          <w:noProof/>
          <w:lang w:eastAsia="es-MX"/>
        </w:rPr>
        <w:pict>
          <v:shape id="_x0000_s1029" type="#_x0000_t202" style="position:absolute;left:0;text-align:left;margin-left:144.1pt;margin-top:9.4pt;width:44.85pt;height:45.85pt;z-index:251661312">
            <v:textbox>
              <w:txbxContent>
                <w:p w:rsidR="002277DF" w:rsidRPr="008606CD" w:rsidRDefault="002277DF" w:rsidP="009854DB">
                  <w:pPr>
                    <w:spacing w:after="0" w:line="240" w:lineRule="auto"/>
                    <w:rPr>
                      <w:b/>
                      <w:szCs w:val="12"/>
                    </w:rPr>
                  </w:pPr>
                  <w:r w:rsidRPr="008606CD">
                    <w:rPr>
                      <w:b/>
                      <w:szCs w:val="12"/>
                    </w:rPr>
                    <w:t>Asuntos Indígenas</w:t>
                  </w:r>
                </w:p>
                <w:p w:rsidR="002277DF" w:rsidRPr="009854DB" w:rsidRDefault="002277DF">
                  <w:pPr>
                    <w:rPr>
                      <w:szCs w:val="12"/>
                    </w:rPr>
                  </w:pPr>
                  <w:r>
                    <w:rPr>
                      <w:szCs w:val="12"/>
                    </w:rPr>
                    <w:t xml:space="preserve">C. </w:t>
                  </w:r>
                  <w:r w:rsidR="009463FC">
                    <w:rPr>
                      <w:szCs w:val="12"/>
                    </w:rPr>
                    <w:t>Fabián Amado Ramírez</w:t>
                  </w:r>
                </w:p>
              </w:txbxContent>
            </v:textbox>
          </v:shape>
        </w:pict>
      </w:r>
    </w:p>
    <w:p w:rsidR="0049444D" w:rsidRDefault="0049444D" w:rsidP="00475C0F">
      <w:pPr>
        <w:ind w:left="2410"/>
        <w:jc w:val="center"/>
      </w:pPr>
    </w:p>
    <w:p w:rsidR="00475C0F" w:rsidRDefault="008663DF" w:rsidP="00475C0F">
      <w:pPr>
        <w:ind w:left="2410" w:right="884"/>
        <w:jc w:val="right"/>
      </w:pPr>
      <w:r>
        <w:rPr>
          <w:noProof/>
          <w:lang w:eastAsia="es-MX"/>
        </w:rPr>
        <w:pict>
          <v:shape id="_x0000_s1323" type="#_x0000_t32" style="position:absolute;left:0;text-align:left;margin-left:448.15pt;margin-top:10.6pt;width:.05pt;height:9.55pt;flip:y;z-index:251943936" o:connectortype="straight"/>
        </w:pict>
      </w:r>
      <w:r>
        <w:rPr>
          <w:noProof/>
          <w:lang w:eastAsia="es-MX"/>
        </w:rPr>
        <w:pict>
          <v:shape id="_x0000_s1071" type="#_x0000_t32" style="position:absolute;left:0;text-align:left;margin-left:219.5pt;margin-top:10.6pt;width:0;height:10.75pt;z-index:251703296" o:connectortype="straight"/>
        </w:pict>
      </w:r>
      <w:r>
        <w:rPr>
          <w:noProof/>
          <w:lang w:eastAsia="es-MX"/>
        </w:rPr>
        <w:pict>
          <v:shape id="_x0000_s1047" type="#_x0000_t32" style="position:absolute;left:0;text-align:left;margin-left:-34.25pt;margin-top:16.55pt;width:.15pt;height:170.4pt;flip:x;z-index:251679744" o:connectortype="straight"/>
        </w:pict>
      </w:r>
      <w:r>
        <w:rPr>
          <w:noProof/>
          <w:lang w:eastAsia="es-MX"/>
        </w:rPr>
        <w:pict>
          <v:shape id="_x0000_s1282" type="#_x0000_t32" style="position:absolute;left:0;text-align:left;margin-left:51.9pt;margin-top:16.55pt;width:0;height:46.6pt;z-index:251905024" o:connectortype="straight"/>
        </w:pict>
      </w:r>
      <w:r>
        <w:rPr>
          <w:noProof/>
          <w:lang w:eastAsia="es-MX"/>
        </w:rPr>
        <w:pict>
          <v:shape id="_x0000_s1070" type="#_x0000_t32" style="position:absolute;left:0;text-align:left;margin-left:164.15pt;margin-top:15.55pt;width:.05pt;height:35.45pt;z-index:251702272" o:connectortype="straight"/>
        </w:pict>
      </w:r>
    </w:p>
    <w:p w:rsidR="0049444D" w:rsidRDefault="008663DF" w:rsidP="009F2F7A">
      <w:pPr>
        <w:tabs>
          <w:tab w:val="left" w:pos="1083"/>
        </w:tabs>
        <w:ind w:right="884"/>
      </w:pPr>
      <w:r>
        <w:rPr>
          <w:noProof/>
          <w:lang w:eastAsia="es-MX"/>
        </w:rPr>
        <w:pict>
          <v:shape id="_x0000_s1324" type="#_x0000_t202" style="position:absolute;margin-left:431.1pt;margin-top:1.75pt;width:41.45pt;height:17.8pt;z-index:251944960">
            <v:textbox style="mso-next-textbox:#_x0000_s1324">
              <w:txbxContent>
                <w:p w:rsidR="00C179E6" w:rsidRDefault="00C179E6" w:rsidP="00C179E6">
                  <w:r>
                    <w:t>Encargado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285" type="#_x0000_t32" style="position:absolute;margin-left:640.3pt;margin-top:1.3pt;width:1pt;height:10.7pt;z-index:251908096" o:connectortype="straight"/>
        </w:pict>
      </w:r>
      <w:r>
        <w:rPr>
          <w:noProof/>
          <w:lang w:eastAsia="es-MX"/>
        </w:rPr>
        <w:pict>
          <v:shape id="_x0000_s1104" type="#_x0000_t32" style="position:absolute;margin-left:394.1pt;margin-top:8.7pt;width:0;height:112.5pt;z-index:251737088" o:connectortype="straight"/>
        </w:pict>
      </w:r>
      <w:r>
        <w:rPr>
          <w:noProof/>
          <w:lang w:eastAsia="es-MX"/>
        </w:rPr>
        <w:pict>
          <v:shape id="_x0000_s1283" type="#_x0000_t202" style="position:absolute;margin-left:38.05pt;margin-top:6.35pt;width:37.4pt;height:17.15pt;z-index:251906048">
            <v:textbox style="mso-next-textbox:#_x0000_s1283">
              <w:txbxContent>
                <w:p w:rsidR="009F2F7A" w:rsidRDefault="008F1017" w:rsidP="008F1017">
                  <w:r>
                    <w:t>Auxiliar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54" type="#_x0000_t202" style="position:absolute;margin-left:84.9pt;margin-top:12pt;width:44.35pt;height:26.35pt;z-index:251686912">
            <v:textbox style="mso-next-textbox:#_x0000_s1054">
              <w:txbxContent>
                <w:p w:rsidR="002277DF" w:rsidRDefault="002277DF">
                  <w:r>
                    <w:t>Aux</w:t>
                  </w:r>
                  <w:r w:rsidR="002E73ED">
                    <w:t>iliares</w:t>
                  </w:r>
                  <w:r w:rsidR="00241244">
                    <w:t xml:space="preserve"> </w:t>
                  </w:r>
                  <w:r w:rsidR="002E73ED">
                    <w:t>Contables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67" type="#_x0000_t32" style="position:absolute;margin-left:108.25pt;margin-top:1.75pt;width:0;height:10.25pt;z-index:251699200" o:connectortype="straight"/>
        </w:pict>
      </w:r>
      <w:r>
        <w:rPr>
          <w:noProof/>
          <w:lang w:eastAsia="es-MX"/>
        </w:rPr>
        <w:pict>
          <v:shape id="_x0000_s1058" type="#_x0000_t202" style="position:absolute;margin-left:196.3pt;margin-top:2.95pt;width:43.9pt;height:14.65pt;z-index:251691008">
            <v:textbox style="mso-next-textbox:#_x0000_s1058">
              <w:txbxContent>
                <w:p w:rsidR="002277DF" w:rsidRDefault="002277DF">
                  <w:r>
                    <w:t xml:space="preserve">Secretaria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311" type="#_x0000_t32" style="position:absolute;margin-left:218.8pt;margin-top:17.6pt;width:0;height:11.5pt;flip:y;z-index:251932672" o:connectortype="straight"/>
        </w:pict>
      </w:r>
      <w:r>
        <w:rPr>
          <w:noProof/>
          <w:lang w:eastAsia="es-MX"/>
        </w:rPr>
        <w:pict>
          <v:shape id="_x0000_s1286" type="#_x0000_t202" style="position:absolute;margin-left:627.15pt;margin-top:12pt;width:30.7pt;height:20.15pt;z-index:251909120">
            <v:textbox style="mso-next-textbox:#_x0000_s1286">
              <w:txbxContent>
                <w:p w:rsidR="00320FD1" w:rsidRDefault="00320FD1" w:rsidP="00320FD1">
                  <w:pPr>
                    <w:ind w:left="-142" w:right="-199"/>
                  </w:pPr>
                  <w:r>
                    <w:t>Secretaria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75" type="#_x0000_t32" style="position:absolute;margin-left:327.8pt;margin-top:17.6pt;width:.05pt;height:164.55pt;z-index:251707392" o:connectortype="straight"/>
        </w:pict>
      </w:r>
      <w:r>
        <w:rPr>
          <w:noProof/>
          <w:lang w:eastAsia="es-MX"/>
        </w:rPr>
        <w:pict>
          <v:shape id="_x0000_s1174" type="#_x0000_t32" style="position:absolute;margin-left:686.75pt;margin-top:2.95pt;width:.05pt;height:31.4pt;z-index:251808768" o:connectortype="straight"/>
        </w:pict>
      </w:r>
      <w:r>
        <w:rPr>
          <w:noProof/>
          <w:lang w:eastAsia="es-MX"/>
        </w:rPr>
        <w:pict>
          <v:shape id="_x0000_s1151" type="#_x0000_t32" style="position:absolute;margin-left:599.15pt;margin-top:8pt;width:.05pt;height:36.75pt;z-index:251785216" o:connectortype="straight"/>
        </w:pict>
      </w:r>
      <w:r>
        <w:rPr>
          <w:noProof/>
          <w:lang w:eastAsia="es-MX"/>
        </w:rPr>
        <w:pict>
          <v:shape id="_x0000_s1145" type="#_x0000_t32" style="position:absolute;margin-left:546.65pt;margin-top:.05pt;width:.05pt;height:46.35pt;z-index:251779072" o:connectortype="straight"/>
        </w:pict>
      </w:r>
      <w:r>
        <w:rPr>
          <w:noProof/>
          <w:lang w:eastAsia="es-MX"/>
        </w:rPr>
        <w:pict>
          <v:shape id="_x0000_s1129" type="#_x0000_t32" style="position:absolute;margin-left:518pt;margin-top:6.35pt;width:.05pt;height:330.35pt;z-index:251762688" o:connectortype="straight"/>
        </w:pict>
      </w:r>
      <w:r>
        <w:rPr>
          <w:noProof/>
          <w:lang w:eastAsia="es-MX"/>
        </w:rPr>
        <w:pict>
          <v:shape id="_x0000_s1072" type="#_x0000_t32" style="position:absolute;margin-left:282.8pt;margin-top:8.7pt;width:.05pt;height:23.45pt;z-index:251704320" o:connectortype="straight"/>
        </w:pict>
      </w:r>
      <w:r>
        <w:rPr>
          <w:noProof/>
          <w:lang w:eastAsia="es-MX"/>
        </w:rPr>
        <w:pict>
          <v:shape id="_x0000_s1046" type="#_x0000_t32" style="position:absolute;margin-left:32.1pt;margin-top:8pt;width:0;height:41.05pt;z-index:251678720" o:connectortype="straight"/>
        </w:pict>
      </w:r>
      <w:r>
        <w:rPr>
          <w:noProof/>
          <w:lang w:eastAsia="es-MX"/>
        </w:rPr>
        <w:pict>
          <v:shape id="_x0000_s1043" type="#_x0000_t202" style="position:absolute;margin-left:-21.65pt;margin-top:160.6pt;width:59.7pt;height:23.1pt;z-index:251675648">
            <v:textbox style="mso-next-textbox:#_x0000_s1043">
              <w:txbxContent>
                <w:p w:rsidR="002277DF" w:rsidRDefault="002277DF">
                  <w:r>
                    <w:t xml:space="preserve">Mensajeros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1" type="#_x0000_t202" style="position:absolute;margin-left:-21.65pt;margin-top:89.7pt;width:56.15pt;height:23.85pt;z-index:251673600">
            <v:textbox style="mso-next-textbox:#_x0000_s1041">
              <w:txbxContent>
                <w:p w:rsidR="002277DF" w:rsidRDefault="002277DF">
                  <w:r>
                    <w:t xml:space="preserve">Intendentes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8" type="#_x0000_t32" style="position:absolute;margin-left:-31.95pt;margin-top:36.05pt;width:13.15pt;height:0;z-index:251680768" o:connectortype="straight"/>
        </w:pict>
      </w:r>
      <w:r>
        <w:rPr>
          <w:noProof/>
          <w:lang w:eastAsia="es-MX"/>
        </w:rPr>
        <w:pict>
          <v:shape id="_x0000_s1247" type="#_x0000_t32" style="position:absolute;margin-left:676.45pt;margin-top:147.35pt;width:0;height:24.1pt;z-index:251877376" o:connectortype="straight"/>
        </w:pict>
      </w:r>
      <w:r>
        <w:rPr>
          <w:noProof/>
          <w:lang w:eastAsia="es-MX"/>
        </w:rPr>
        <w:pict>
          <v:shape id="_x0000_s1246" type="#_x0000_t32" style="position:absolute;margin-left:676.45pt;margin-top:147.35pt;width:35.15pt;height:0;flip:x;z-index:251876352" o:connectortype="straight"/>
        </w:pict>
      </w:r>
      <w:r>
        <w:rPr>
          <w:noProof/>
          <w:lang w:eastAsia="es-MX"/>
        </w:rPr>
        <w:pict>
          <v:shape id="_x0000_s1173" type="#_x0000_t202" style="position:absolute;margin-left:668.45pt;margin-top:113.55pt;width:31.65pt;height:16.65pt;z-index:251807744">
            <v:textbox style="mso-next-textbox:#_x0000_s1173">
              <w:txbxContent>
                <w:p w:rsidR="00A65A17" w:rsidRDefault="000B47E3" w:rsidP="00E03FF5">
                  <w:pPr>
                    <w:ind w:left="-142" w:right="-199"/>
                  </w:pPr>
                  <w:r>
                    <w:t>Secretario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76" type="#_x0000_t32" style="position:absolute;margin-left:681.15pt;margin-top:97.95pt;width:0;height:14.5pt;z-index:251810816" o:connectortype="straight"/>
        </w:pict>
      </w:r>
      <w:r>
        <w:rPr>
          <w:noProof/>
          <w:lang w:eastAsia="es-MX"/>
        </w:rPr>
        <w:pict>
          <v:shape id="_x0000_s1175" type="#_x0000_t32" style="position:absolute;margin-left:686.75pt;margin-top:54pt;width:0;height:11pt;z-index:251809792" o:connectortype="straight"/>
        </w:pict>
      </w:r>
      <w:r>
        <w:rPr>
          <w:noProof/>
          <w:lang w:eastAsia="es-MX"/>
        </w:rPr>
        <w:pict>
          <v:shape id="_x0000_s1171" type="#_x0000_t202" style="position:absolute;margin-left:668.4pt;margin-top:34.35pt;width:34.7pt;height:18.4pt;z-index:251805696">
            <v:textbox style="mso-next-textbox:#_x0000_s1171">
              <w:txbxContent>
                <w:p w:rsidR="00A65A17" w:rsidRDefault="000B47E3" w:rsidP="00E03FF5">
                  <w:pPr>
                    <w:ind w:left="-142" w:right="-199"/>
                  </w:pPr>
                  <w:r>
                    <w:t>Comandante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rect id="_x0000_s1228" style="position:absolute;margin-left:523.65pt;margin-top:222.95pt;width:65pt;height:31pt;z-index:251859968">
            <v:textbox style="mso-next-textbox:#_x0000_s1228">
              <w:txbxContent>
                <w:p w:rsidR="0041715D" w:rsidRDefault="0041715D">
                  <w:r w:rsidRPr="008606CD">
                    <w:rPr>
                      <w:b/>
                    </w:rPr>
                    <w:t>Enlace IMAJ</w:t>
                  </w:r>
                  <w:r>
                    <w:t xml:space="preserve"> </w:t>
                  </w:r>
                  <w:r w:rsidR="008606CD">
                    <w:t xml:space="preserve">            </w:t>
                  </w:r>
                  <w:r w:rsidR="006B423A">
                    <w:t>C</w:t>
                  </w:r>
                  <w:r>
                    <w:t>. Samuel Monreal Benítez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shape id="_x0000_s1097" type="#_x0000_t202" style="position:absolute;margin-left:56.2pt;margin-top:212.95pt;width:55.55pt;height:41pt;z-index:251729920">
            <v:textbox style="mso-next-textbox:#_x0000_s1097">
              <w:txbxContent>
                <w:p w:rsidR="002277DF" w:rsidRDefault="0041715D" w:rsidP="009F244F">
                  <w:pPr>
                    <w:ind w:left="-142" w:right="-96"/>
                    <w:jc w:val="center"/>
                  </w:pPr>
                  <w:r w:rsidRPr="008606CD">
                    <w:rPr>
                      <w:b/>
                    </w:rPr>
                    <w:t>Agenda Para el Desarrollo Municipal</w:t>
                  </w:r>
                  <w:r w:rsidR="004B4306">
                    <w:t xml:space="preserve"> </w:t>
                  </w:r>
                  <w:r w:rsidR="00C179E6">
                    <w:t xml:space="preserve">C. </w:t>
                  </w:r>
                  <w:r w:rsidR="004B4306">
                    <w:t>Ana María García Lobatos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57" type="#_x0000_t202" style="position:absolute;margin-left:143.95pt;margin-top:32.55pt;width:45.5pt;height:25.35pt;z-index:251689984">
            <v:textbox style="mso-next-textbox:#_x0000_s1057">
              <w:txbxContent>
                <w:p w:rsidR="002277DF" w:rsidRDefault="002277DF">
                  <w:r>
                    <w:t>Albergue Wixarika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223" type="#_x0000_t32" style="position:absolute;margin-left:563.7pt;margin-top:159.65pt;width:8.5pt;height:0;flip:x;z-index:251855872" o:connectortype="straight"/>
        </w:pict>
      </w:r>
      <w:r>
        <w:rPr>
          <w:noProof/>
          <w:lang w:eastAsia="es-MX"/>
        </w:rPr>
        <w:pict>
          <v:shape id="_x0000_s1149" type="#_x0000_t202" style="position:absolute;margin-left:521.85pt;margin-top:182.65pt;width:33.3pt;height:20.3pt;z-index:251783168">
            <v:textbox style="mso-next-textbox:#_x0000_s1149">
              <w:txbxContent>
                <w:p w:rsidR="002277DF" w:rsidRDefault="00A14CC9" w:rsidP="00FB34DC">
                  <w:pPr>
                    <w:ind w:left="-142"/>
                  </w:pPr>
                  <w:r>
                    <w:t>Secretaria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209" type="#_x0000_t32" style="position:absolute;margin-left:544.65pt;margin-top:168.5pt;width:0;height:14.15pt;z-index:251841536" o:connectortype="straight"/>
        </w:pict>
      </w:r>
      <w:r>
        <w:rPr>
          <w:noProof/>
          <w:lang w:eastAsia="es-MX"/>
        </w:rPr>
        <w:pict>
          <v:shape id="_x0000_s1148" type="#_x0000_t202" style="position:absolute;margin-left:523.5pt;margin-top:150.1pt;width:41.2pt;height:18.4pt;z-index:251782144">
            <v:textbox style="mso-next-textbox:#_x0000_s1148">
              <w:txbxContent>
                <w:p w:rsidR="002277DF" w:rsidRDefault="002277DF">
                  <w:r>
                    <w:t xml:space="preserve">Auxiliar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47" type="#_x0000_t32" style="position:absolute;margin-left:572.15pt;margin-top:46.4pt;width:0;height:113.4pt;z-index:251781120" o:connectortype="straight"/>
        </w:pict>
      </w:r>
      <w:r>
        <w:rPr>
          <w:noProof/>
          <w:lang w:eastAsia="es-MX"/>
        </w:rPr>
        <w:pict>
          <v:shape id="_x0000_s1146" type="#_x0000_t32" style="position:absolute;margin-left:546.65pt;margin-top:46.4pt;width:25.5pt;height:0;z-index:251780096" o:connectortype="straight"/>
        </w:pict>
      </w:r>
      <w:r>
        <w:rPr>
          <w:noProof/>
          <w:lang w:eastAsia="es-MX"/>
        </w:rPr>
        <w:pict>
          <v:shape id="_x0000_s1144" type="#_x0000_t32" style="position:absolute;margin-left:539.65pt;margin-top:91.25pt;width:0;height:22.3pt;z-index:251778048" o:connectortype="straight"/>
        </w:pict>
      </w:r>
      <w:r>
        <w:rPr>
          <w:noProof/>
          <w:lang w:eastAsia="es-MX"/>
        </w:rPr>
        <w:pict>
          <v:shape id="_x0000_s1141" type="#_x0000_t202" style="position:absolute;margin-left:522.2pt;margin-top:50.35pt;width:38.6pt;height:40.9pt;z-index:251774976">
            <v:textbox style="mso-next-textbox:#_x0000_s1141">
              <w:txbxContent>
                <w:p w:rsidR="002277DF" w:rsidRDefault="00FB34DC" w:rsidP="00FB34DC">
                  <w:pPr>
                    <w:ind w:left="-142" w:right="-139"/>
                  </w:pPr>
                  <w:r w:rsidRPr="008606CD">
                    <w:rPr>
                      <w:b/>
                    </w:rPr>
                    <w:t>Medico Municipal</w:t>
                  </w:r>
                  <w:r w:rsidR="00A14CC9">
                    <w:t xml:space="preserve"> </w:t>
                  </w:r>
                  <w:r w:rsidR="002277DF">
                    <w:t xml:space="preserve"> Dr. </w:t>
                  </w:r>
                  <w:r w:rsidR="00A14CC9">
                    <w:t>Juan Manuel Álvarez Duarte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69" type="#_x0000_t202" style="position:absolute;margin-left:598.65pt;margin-top:168.5pt;width:47.8pt;height:40.3pt;z-index:251803648">
            <v:textbox style="mso-next-textbox:#_x0000_s1169">
              <w:txbxContent>
                <w:p w:rsidR="00262AA6" w:rsidRPr="008606CD" w:rsidRDefault="00262AA6" w:rsidP="00262AA6">
                  <w:pPr>
                    <w:spacing w:after="0" w:line="240" w:lineRule="auto"/>
                    <w:rPr>
                      <w:b/>
                    </w:rPr>
                  </w:pPr>
                  <w:r w:rsidRPr="008606CD">
                    <w:rPr>
                      <w:b/>
                    </w:rPr>
                    <w:t xml:space="preserve">Salud </w:t>
                  </w:r>
                  <w:r w:rsidR="003A7B0E" w:rsidRPr="008606CD">
                    <w:rPr>
                      <w:b/>
                    </w:rPr>
                    <w:t xml:space="preserve">y </w:t>
                  </w:r>
                </w:p>
                <w:p w:rsidR="00262AA6" w:rsidRDefault="003A7B0E">
                  <w:r>
                    <w:t>QFB. Víctor Hugo García Rangel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205" type="#_x0000_t32" style="position:absolute;margin-left:290.35pt;margin-top:192.55pt;width:0;height:7.1pt;z-index:251838464" o:connectortype="straight"/>
        </w:pict>
      </w:r>
      <w:r>
        <w:rPr>
          <w:noProof/>
          <w:lang w:eastAsia="es-MX"/>
        </w:rPr>
        <w:pict>
          <v:shape id="_x0000_s1203" type="#_x0000_t32" style="position:absolute;margin-left:233.65pt;margin-top:192.85pt;width:56.7pt;height:0;flip:x;z-index:251837440" o:connectortype="straight"/>
        </w:pict>
      </w:r>
      <w:r>
        <w:rPr>
          <w:noProof/>
          <w:lang w:eastAsia="es-MX"/>
        </w:rPr>
        <w:pict>
          <v:shape id="_x0000_s1202" type="#_x0000_t32" style="position:absolute;margin-left:233.65pt;margin-top:59.15pt;width:0;height:133.7pt;z-index:251836416" o:connectortype="straight"/>
        </w:pict>
      </w:r>
      <w:r>
        <w:rPr>
          <w:noProof/>
          <w:lang w:eastAsia="es-MX"/>
        </w:rPr>
        <w:pict>
          <v:shape id="_x0000_s1201" type="#_x0000_t32" style="position:absolute;margin-left:233.65pt;margin-top:59.15pt;width:23.1pt;height:0;flip:x;z-index:251835392" o:connectortype="straight"/>
        </w:pict>
      </w:r>
      <w:r>
        <w:rPr>
          <w:noProof/>
          <w:lang w:eastAsia="es-MX"/>
        </w:rPr>
        <w:pict>
          <v:shape id="_x0000_s1160" type="#_x0000_t32" style="position:absolute;margin-left:198.15pt;margin-top:189.85pt;width:0;height:9.2pt;z-index:251794432" o:connectortype="straight"/>
        </w:pict>
      </w:r>
      <w:r>
        <w:rPr>
          <w:noProof/>
          <w:lang w:eastAsia="es-MX"/>
        </w:rPr>
        <w:pict>
          <v:shape id="_x0000_s1159" type="#_x0000_t32" style="position:absolute;margin-left:197.95pt;margin-top:189.85pt;width:20.85pt;height:0;flip:x;z-index:251793408" o:connectortype="straight"/>
        </w:pict>
      </w:r>
      <w:r>
        <w:rPr>
          <w:noProof/>
          <w:lang w:eastAsia="es-MX"/>
        </w:rPr>
        <w:pict>
          <v:shape id="_x0000_s1157" type="#_x0000_t32" style="position:absolute;margin-left:219.4pt;margin-top:53.55pt;width:31.2pt;height:.05pt;flip:x;z-index:251791360" o:connectortype="straight"/>
        </w:pict>
      </w:r>
      <w:r>
        <w:rPr>
          <w:noProof/>
          <w:lang w:eastAsia="es-MX"/>
        </w:rPr>
        <w:pict>
          <v:shape id="_x0000_s1158" type="#_x0000_t32" style="position:absolute;margin-left:219.45pt;margin-top:53.6pt;width:0;height:136.25pt;z-index:251792384" o:connectortype="straight"/>
        </w:pict>
      </w:r>
      <w:r>
        <w:rPr>
          <w:noProof/>
          <w:lang w:eastAsia="es-MX"/>
        </w:rPr>
        <w:pict>
          <v:shape id="_x0000_s1099" type="#_x0000_t202" style="position:absolute;margin-left:151pt;margin-top:78pt;width:65.1pt;height:41.1pt;z-index:251731968">
            <v:textbox style="mso-next-textbox:#_x0000_s1099">
              <w:txbxContent>
                <w:p w:rsidR="002277DF" w:rsidRDefault="009463FC">
                  <w:r>
                    <w:t>Mantenimi</w:t>
                  </w:r>
                  <w:r w:rsidR="004B4306">
                    <w:t>ento de Vehículos C. René Amalec</w:t>
                  </w:r>
                  <w:r>
                    <w:t xml:space="preserve">  Sánchez  Olague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68" type="#_x0000_t32" style="position:absolute;margin-left:630.35pt;margin-top:143.45pt;width:0;height:25.05pt;z-index:251802624" o:connectortype="straight"/>
        </w:pict>
      </w:r>
      <w:r>
        <w:rPr>
          <w:noProof/>
          <w:lang w:eastAsia="es-MX"/>
        </w:rPr>
        <w:pict>
          <v:shape id="_x0000_s1170" type="#_x0000_t202" style="position:absolute;margin-left:601.35pt;margin-top:212.95pt;width:48.85pt;height:37.35pt;z-index:251804672">
            <v:textbox style="mso-next-textbox:#_x0000_s1170">
              <w:txbxContent>
                <w:p w:rsidR="00262AA6" w:rsidRDefault="00262AA6">
                  <w:r>
                    <w:t>Resp.</w:t>
                  </w:r>
                  <w:r w:rsidR="00A65A17">
                    <w:t xml:space="preserve"> Cen. At´n Saludable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67" type="#_x0000_t32" style="position:absolute;margin-left:630.35pt;margin-top:143.45pt;width:35.15pt;height:0;flip:x;z-index:251801600" o:connectortype="straight"/>
        </w:pict>
      </w:r>
      <w:r>
        <w:rPr>
          <w:noProof/>
          <w:lang w:eastAsia="es-MX"/>
        </w:rPr>
        <w:pict>
          <v:shape id="_x0000_s1165" type="#_x0000_t32" style="position:absolute;margin-left:203.2pt;margin-top:269.3pt;width:0;height:12.1pt;z-index:251799552" o:connectortype="straight"/>
        </w:pict>
      </w:r>
      <w:r>
        <w:rPr>
          <w:noProof/>
          <w:lang w:eastAsia="es-MX"/>
        </w:rPr>
        <w:pict>
          <v:shape id="_x0000_s1163" type="#_x0000_t202" style="position:absolute;margin-left:164.15pt;margin-top:281.4pt;width:70.2pt;height:17.25pt;z-index:251797504">
            <v:textbox style="mso-next-textbox:#_x0000_s1163">
              <w:txbxContent>
                <w:p w:rsidR="00262AA6" w:rsidRDefault="00262AA6">
                  <w:r>
                    <w:t xml:space="preserve">Secretaria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40" type="#_x0000_t32" style="position:absolute;margin-left:497.65pt;margin-top:336.7pt;width:20.35pt;height:0;flip:x;z-index:251773952" o:connectortype="straight"/>
        </w:pict>
      </w:r>
      <w:r>
        <w:rPr>
          <w:noProof/>
          <w:lang w:eastAsia="es-MX"/>
        </w:rPr>
        <w:pict>
          <v:shape id="_x0000_s1139" type="#_x0000_t32" style="position:absolute;margin-left:501pt;margin-top:306.75pt;width:17pt;height:0;flip:x;z-index:251772928" o:connectortype="straight"/>
        </w:pict>
      </w:r>
      <w:r>
        <w:rPr>
          <w:noProof/>
          <w:lang w:eastAsia="es-MX"/>
        </w:rPr>
        <w:pict>
          <v:shape id="_x0000_s1138" type="#_x0000_t32" style="position:absolute;margin-left:507pt;margin-top:281.4pt;width:11pt;height:0;flip:x;z-index:251771904" o:connectortype="straight"/>
        </w:pict>
      </w:r>
      <w:r>
        <w:rPr>
          <w:noProof/>
          <w:lang w:eastAsia="es-MX"/>
        </w:rPr>
        <w:pict>
          <v:shape id="_x0000_s1137" type="#_x0000_t32" style="position:absolute;margin-left:506.7pt;margin-top:258.35pt;width:11.3pt;height:.6pt;flip:x y;z-index:251770880" o:connectortype="straight"/>
        </w:pict>
      </w:r>
      <w:r>
        <w:rPr>
          <w:noProof/>
          <w:lang w:eastAsia="es-MX"/>
        </w:rPr>
        <w:pict>
          <v:shape id="_x0000_s1136" type="#_x0000_t32" style="position:absolute;margin-left:505.05pt;margin-top:234.15pt;width:12.95pt;height:0;flip:x;z-index:251769856" o:connectortype="straight"/>
        </w:pict>
      </w:r>
      <w:r>
        <w:rPr>
          <w:noProof/>
          <w:lang w:eastAsia="es-MX"/>
        </w:rPr>
        <w:pict>
          <v:shape id="_x0000_s1135" type="#_x0000_t32" style="position:absolute;margin-left:509.6pt;margin-top:208.8pt;width:8.4pt;height:0;flip:x;z-index:251768832" o:connectortype="straight"/>
        </w:pict>
      </w:r>
      <w:r>
        <w:rPr>
          <w:noProof/>
          <w:lang w:eastAsia="es-MX"/>
        </w:rPr>
        <w:pict>
          <v:shape id="_x0000_s1134" type="#_x0000_t32" style="position:absolute;margin-left:505.05pt;margin-top:182.15pt;width:12.95pt;height:0;flip:x;z-index:251767808" o:connectortype="straight"/>
        </w:pict>
      </w:r>
      <w:r>
        <w:rPr>
          <w:noProof/>
          <w:lang w:eastAsia="es-MX"/>
        </w:rPr>
        <w:pict>
          <v:shape id="_x0000_s1133" type="#_x0000_t32" style="position:absolute;margin-left:507.45pt;margin-top:154.1pt;width:10.55pt;height:0;flip:x;z-index:251766784" o:connectortype="straight"/>
        </w:pict>
      </w:r>
      <w:r>
        <w:rPr>
          <w:noProof/>
          <w:lang w:eastAsia="es-MX"/>
        </w:rPr>
        <w:pict>
          <v:shape id="_x0000_s1132" type="#_x0000_t32" style="position:absolute;margin-left:504.45pt;margin-top:124.4pt;width:13.55pt;height:0;flip:x;z-index:251765760" o:connectortype="straight"/>
        </w:pict>
      </w:r>
      <w:r>
        <w:rPr>
          <w:noProof/>
          <w:lang w:eastAsia="es-MX"/>
        </w:rPr>
        <w:pict>
          <v:shape id="_x0000_s1131" type="#_x0000_t32" style="position:absolute;margin-left:505.05pt;margin-top:98.8pt;width:12.95pt;height:0;flip:x;z-index:251764736" o:connectortype="straight"/>
        </w:pict>
      </w:r>
      <w:r>
        <w:rPr>
          <w:noProof/>
          <w:lang w:eastAsia="es-MX"/>
        </w:rPr>
        <w:pict>
          <v:shape id="_x0000_s1130" type="#_x0000_t32" style="position:absolute;margin-left:507pt;margin-top:63.65pt;width:11pt;height:0;flip:x;z-index:251763712" o:connectortype="straight"/>
        </w:pict>
      </w:r>
      <w:r>
        <w:rPr>
          <w:noProof/>
          <w:lang w:eastAsia="es-MX"/>
        </w:rPr>
        <w:pict>
          <v:shape id="_x0000_s1126" type="#_x0000_t202" style="position:absolute;margin-left:457.35pt;margin-top:275.6pt;width:49.65pt;height:17.3pt;z-index:251759616">
            <v:textbox style="mso-next-textbox:#_x0000_s1126">
              <w:txbxContent>
                <w:p w:rsidR="002277DF" w:rsidRDefault="002277DF">
                  <w:r>
                    <w:t xml:space="preserve">Chofer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25" type="#_x0000_t202" style="position:absolute;margin-left:457.05pt;margin-top:250.3pt;width:49.65pt;height:19pt;z-index:251758592">
            <v:textbox style="mso-next-textbox:#_x0000_s1125">
              <w:txbxContent>
                <w:p w:rsidR="002277DF" w:rsidRDefault="002277DF">
                  <w:r>
                    <w:t xml:space="preserve">Fontaneros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24" type="#_x0000_t202" style="position:absolute;margin-left:457.8pt;margin-top:224.25pt;width:47.25pt;height:21.45pt;z-index:251757568">
            <v:textbox style="mso-next-textbox:#_x0000_s1124">
              <w:txbxContent>
                <w:p w:rsidR="002277DF" w:rsidRDefault="002277DF">
                  <w:r>
                    <w:t xml:space="preserve">Almacenista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23" type="#_x0000_t202" style="position:absolute;margin-left:457.55pt;margin-top:203.05pt;width:52.05pt;height:15pt;z-index:251756544">
            <v:textbox style="mso-next-textbox:#_x0000_s1123">
              <w:txbxContent>
                <w:p w:rsidR="002277DF" w:rsidRDefault="002277DF">
                  <w:r>
                    <w:t xml:space="preserve">Barrenderos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20" type="#_x0000_t202" style="position:absolute;margin-left:457.8pt;margin-top:117.25pt;width:46.65pt;height:23pt;z-index:251753472">
            <v:textbox style="mso-next-textbox:#_x0000_s1120">
              <w:txbxContent>
                <w:p w:rsidR="002277DF" w:rsidRDefault="002277DF">
                  <w:r>
                    <w:t>Jefe Aseo Público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22" type="#_x0000_t202" style="position:absolute;margin-left:463.55pt;margin-top:175.4pt;width:41.5pt;height:19.65pt;z-index:251755520">
            <v:textbox style="mso-next-textbox:#_x0000_s1122">
              <w:txbxContent>
                <w:p w:rsidR="002277DF" w:rsidRDefault="002277DF">
                  <w:r>
                    <w:t>Jardineros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21" type="#_x0000_t202" style="position:absolute;margin-left:461.75pt;margin-top:146.6pt;width:44.95pt;height:21.9pt;z-index:251754496">
            <v:textbox style="mso-next-textbox:#_x0000_s1121">
              <w:txbxContent>
                <w:p w:rsidR="002277DF" w:rsidRDefault="002277DF">
                  <w:r>
                    <w:t>Secretaria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19" type="#_x0000_t202" style="position:absolute;margin-left:460.8pt;margin-top:88.6pt;width:43.6pt;height:23.85pt;z-index:251752448">
            <v:textbox style="mso-next-textbox:#_x0000_s1119">
              <w:txbxContent>
                <w:p w:rsidR="002277DF" w:rsidRDefault="002277DF">
                  <w:r>
                    <w:t>Jefe Agua Potable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11" type="#_x0000_t202" style="position:absolute;margin-left:405.5pt;margin-top:182.15pt;width:48.4pt;height:26.65pt;z-index:251744256">
            <v:textbox style="mso-next-textbox:#_x0000_s1111">
              <w:txbxContent>
                <w:p w:rsidR="002277DF" w:rsidRDefault="002277DF">
                  <w:r>
                    <w:t>Auxiliares Obras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10" type="#_x0000_t202" style="position:absolute;margin-left:405.5pt;margin-top:146.6pt;width:48.4pt;height:28.8pt;z-index:251743232">
            <v:textbox style="mso-next-textbox:#_x0000_s1110">
              <w:txbxContent>
                <w:p w:rsidR="002277DF" w:rsidRDefault="002277DF">
                  <w:r>
                    <w:t>Supervisores Obras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16" type="#_x0000_t32" style="position:absolute;margin-left:431.4pt;margin-top:208.8pt;width:0;height:9.25pt;z-index:251749376" o:connectortype="straight"/>
        </w:pict>
      </w:r>
      <w:r>
        <w:rPr>
          <w:noProof/>
          <w:lang w:eastAsia="es-MX"/>
        </w:rPr>
        <w:pict>
          <v:shape id="_x0000_s1115" type="#_x0000_t32" style="position:absolute;margin-left:431.4pt;margin-top:175.4pt;width:0;height:6.75pt;z-index:251748352" o:connectortype="straight"/>
        </w:pict>
      </w:r>
      <w:r>
        <w:rPr>
          <w:noProof/>
          <w:lang w:eastAsia="es-MX"/>
        </w:rPr>
        <w:pict>
          <v:shape id="_x0000_s1080" type="#_x0000_t32" style="position:absolute;margin-left:304.7pt;margin-top:182.15pt;width:23.05pt;height:0;flip:x;z-index:251712512" o:connectortype="straight"/>
        </w:pict>
      </w:r>
      <w:r>
        <w:rPr>
          <w:noProof/>
          <w:lang w:eastAsia="es-MX"/>
        </w:rPr>
        <w:pict>
          <v:shape id="_x0000_s1076" type="#_x0000_t32" style="position:absolute;margin-left:316.85pt;margin-top:70.6pt;width:10.9pt;height:0;flip:x;z-index:251708416" o:connectortype="straight"/>
        </w:pict>
      </w:r>
      <w:r>
        <w:rPr>
          <w:noProof/>
          <w:lang w:eastAsia="es-MX"/>
        </w:rPr>
        <w:pict>
          <v:shape id="_x0000_s1059" type="#_x0000_t202" style="position:absolute;margin-left:259.8pt;margin-top:32.55pt;width:41.45pt;height:17.8pt;z-index:251692032">
            <v:textbox style="mso-next-textbox:#_x0000_s1059">
              <w:txbxContent>
                <w:p w:rsidR="002277DF" w:rsidRDefault="002277DF">
                  <w:r>
                    <w:t xml:space="preserve">Locutores </w:t>
                  </w:r>
                </w:p>
              </w:txbxContent>
            </v:textbox>
          </v:shape>
        </w:pict>
      </w:r>
      <w:r w:rsidR="00475C0F">
        <w:t>HOORRJ</w:t>
      </w:r>
      <w:r w:rsidR="009F2F7A">
        <w:tab/>
      </w:r>
    </w:p>
    <w:p w:rsidR="00475C0F" w:rsidRDefault="008663DF" w:rsidP="00475C0F">
      <w:pPr>
        <w:tabs>
          <w:tab w:val="left" w:pos="9923"/>
        </w:tabs>
        <w:ind w:right="884"/>
      </w:pPr>
      <w:r>
        <w:rPr>
          <w:noProof/>
          <w:lang w:eastAsia="es-MX"/>
        </w:rPr>
        <w:pict>
          <v:shape id="_x0000_s1284" type="#_x0000_t202" style="position:absolute;margin-left:35.7pt;margin-top:10.7pt;width:39.75pt;height:15.65pt;z-index:251907072">
            <v:textbox style="mso-next-textbox:#_x0000_s1284">
              <w:txbxContent>
                <w:p w:rsidR="008F1017" w:rsidRDefault="008F1017" w:rsidP="008F1017">
                  <w:r>
                    <w:t>Secretaria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215" type="#_x0000_t32" style="position:absolute;margin-left:400.2pt;margin-top:16.75pt;width:0;height:95.05pt;z-index:251847680" o:connectortype="straight"/>
        </w:pict>
      </w:r>
      <w:r>
        <w:rPr>
          <w:noProof/>
          <w:lang w:eastAsia="es-MX"/>
        </w:rPr>
        <w:pict>
          <v:shape id="_x0000_s1222" type="#_x0000_t32" style="position:absolute;margin-left:338pt;margin-top:3.75pt;width:1.85pt;height:113.5pt;z-index:251854848" o:connectortype="straight"/>
        </w:pict>
      </w:r>
      <w:r>
        <w:rPr>
          <w:noProof/>
          <w:lang w:eastAsia="es-MX"/>
        </w:rPr>
        <w:pict>
          <v:shape id="_x0000_s1103" type="#_x0000_t202" style="position:absolute;margin-left:343.45pt;margin-top:7.95pt;width:46.5pt;height:38.7pt;z-index:251736064">
            <v:textbox style="mso-next-textbox:#_x0000_s1103">
              <w:txbxContent>
                <w:p w:rsidR="002277DF" w:rsidRDefault="008606CD">
                  <w:r>
                    <w:rPr>
                      <w:b/>
                    </w:rPr>
                    <w:t>Cómputo e I</w:t>
                  </w:r>
                  <w:r w:rsidR="002277DF" w:rsidRPr="008606CD">
                    <w:rPr>
                      <w:b/>
                    </w:rPr>
                    <w:t>nformática</w:t>
                  </w:r>
                  <w:r w:rsidR="001020D0">
                    <w:t xml:space="preserve"> Ing. Jorge López Solís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221" type="#_x0000_t32" style="position:absolute;margin-left:338pt;margin-top:3.75pt;width:23.15pt;height:0;z-index:251853824" o:connectortype="straight"/>
        </w:pict>
      </w:r>
      <w:r>
        <w:rPr>
          <w:noProof/>
          <w:lang w:eastAsia="es-MX"/>
        </w:rPr>
        <w:pict>
          <v:shape id="_x0000_s1040" type="#_x0000_t202" style="position:absolute;margin-left:-18.25pt;margin-top:10.7pt;width:40.8pt;height:15.65pt;z-index:251672576">
            <v:textbox style="mso-next-textbox:#_x0000_s1040">
              <w:txbxContent>
                <w:p w:rsidR="002277DF" w:rsidRDefault="002277DF">
                  <w:r>
                    <w:t>Secretaria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312" type="#_x0000_t202" style="position:absolute;margin-left:198.15pt;margin-top:10.7pt;width:45.75pt;height:15.65pt;z-index:251933696">
            <v:textbox style="mso-next-textbox:#_x0000_s1312">
              <w:txbxContent>
                <w:p w:rsidR="00726191" w:rsidRPr="00726191" w:rsidRDefault="00726191" w:rsidP="00726191">
                  <w:pPr>
                    <w:rPr>
                      <w:color w:val="FF0000"/>
                    </w:rPr>
                  </w:pPr>
                  <w:r>
                    <w:t>A</w:t>
                  </w:r>
                  <w:r w:rsidRPr="0010064E">
                    <w:t>uxiliar</w:t>
                  </w:r>
                </w:p>
                <w:p w:rsidR="00726191" w:rsidRDefault="00726191" w:rsidP="00726191"/>
              </w:txbxContent>
            </v:textbox>
          </v:shape>
        </w:pict>
      </w:r>
      <w:r>
        <w:rPr>
          <w:noProof/>
          <w:lang w:eastAsia="es-MX"/>
        </w:rPr>
        <w:pict>
          <v:shape id="_x0000_s1214" type="#_x0000_t32" style="position:absolute;margin-left:400.2pt;margin-top:16.75pt;width:15.95pt;height:.9pt;flip:y;z-index:251846656" o:connectortype="straight"/>
        </w:pict>
      </w:r>
      <w:r>
        <w:rPr>
          <w:noProof/>
          <w:lang w:eastAsia="es-MX"/>
        </w:rPr>
        <w:pict>
          <v:shape id="_x0000_s1118" type="#_x0000_t202" style="position:absolute;margin-left:460.8pt;margin-top:17.65pt;width:46.65pt;height:34.55pt;z-index:251751424">
            <v:textbox style="mso-next-textbox:#_x0000_s1118">
              <w:txbxContent>
                <w:p w:rsidR="002277DF" w:rsidRDefault="002277DF">
                  <w:r>
                    <w:t>Jefe de Alumbrado Público</w:t>
                  </w:r>
                </w:p>
              </w:txbxContent>
            </v:textbox>
          </v:shape>
        </w:pict>
      </w:r>
    </w:p>
    <w:p w:rsidR="00475C0F" w:rsidRDefault="008663DF" w:rsidP="00475C0F">
      <w:pPr>
        <w:tabs>
          <w:tab w:val="left" w:pos="9923"/>
        </w:tabs>
        <w:ind w:right="884"/>
      </w:pPr>
      <w:r>
        <w:rPr>
          <w:noProof/>
          <w:lang w:eastAsia="es-MX"/>
        </w:rPr>
        <w:pict>
          <v:shape id="_x0000_s1107" type="#_x0000_t202" style="position:absolute;margin-left:405.5pt;margin-top:9.55pt;width:51.85pt;height:35.2pt;z-index:251740160">
            <v:textbox style="mso-next-textbox:#_x0000_s1107">
              <w:txbxContent>
                <w:p w:rsidR="002277DF" w:rsidRPr="00B45B3A" w:rsidRDefault="001020D0" w:rsidP="00B45B3A">
                  <w:pPr>
                    <w:pStyle w:val="Sinespaciado"/>
                    <w:rPr>
                      <w:b/>
                    </w:rPr>
                  </w:pPr>
                  <w:r w:rsidRPr="00B45B3A">
                    <w:rPr>
                      <w:b/>
                    </w:rPr>
                    <w:t xml:space="preserve">Obras </w:t>
                  </w:r>
                  <w:r w:rsidR="002277DF" w:rsidRPr="00B45B3A">
                    <w:rPr>
                      <w:b/>
                    </w:rPr>
                    <w:t>Públicas</w:t>
                  </w:r>
                </w:p>
                <w:p w:rsidR="001020D0" w:rsidRDefault="00287979" w:rsidP="00B45B3A">
                  <w:pPr>
                    <w:pStyle w:val="Sinespaciado"/>
                  </w:pPr>
                  <w:r>
                    <w:t xml:space="preserve">C. Fidel Salazar García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55" type="#_x0000_t202" style="position:absolute;margin-left:82.95pt;margin-top:12.2pt;width:53.9pt;height:24.2pt;z-index:251687936">
            <v:textbox style="mso-next-textbox:#_x0000_s1055">
              <w:txbxContent>
                <w:p w:rsidR="002277DF" w:rsidRDefault="002E73ED">
                  <w:r>
                    <w:t xml:space="preserve">Auxiliares </w:t>
                  </w:r>
                  <w:r w:rsidR="00E739E2">
                    <w:t>Administrativo</w:t>
                  </w:r>
                  <w:r>
                    <w:t>s</w:t>
                  </w:r>
                  <w:r w:rsidR="00E739E2">
                    <w:t xml:space="preserve"> </w:t>
                  </w:r>
                  <w:r>
                    <w:t>mnnssfddds/</w:t>
                  </w:r>
                  <w:r w:rsidR="002277DF">
                    <w:t>ingresos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5" type="#_x0000_t202" style="position:absolute;margin-left:-9.35pt;margin-top:13.5pt;width:54.45pt;height:31.25pt;z-index:251677696">
            <v:textbox style="mso-next-textbox:#_x0000_s1045">
              <w:txbxContent>
                <w:p w:rsidR="002277DF" w:rsidRDefault="00F852D9">
                  <w:r>
                    <w:t>Aux. de R</w:t>
                  </w:r>
                  <w:r w:rsidR="002277DF">
                    <w:t>ecluta. Reg. Nac. Elec.</w:t>
                  </w:r>
                </w:p>
                <w:p w:rsidR="00475C0F" w:rsidRDefault="00475C0F"/>
              </w:txbxContent>
            </v:textbox>
          </v:shape>
        </w:pict>
      </w:r>
      <w:r>
        <w:rPr>
          <w:noProof/>
          <w:lang w:eastAsia="es-MX"/>
        </w:rPr>
        <w:pict>
          <v:shape id="_x0000_s1068" type="#_x0000_t32" style="position:absolute;margin-left:108.25pt;margin-top:1.5pt;width:.1pt;height:8.05pt;flip:x;z-index:251700224" o:connectortype="straight"/>
        </w:pict>
      </w:r>
      <w:r>
        <w:rPr>
          <w:noProof/>
          <w:lang w:eastAsia="es-MX"/>
        </w:rPr>
        <w:pict>
          <v:shape id="_x0000_s1154" type="#_x0000_t32" style="position:absolute;margin-left:638.2pt;margin-top:1.5pt;width:.05pt;height:32.25pt;z-index:251788288" o:connectortype="straight"/>
        </w:pict>
      </w:r>
      <w:r>
        <w:rPr>
          <w:noProof/>
          <w:lang w:eastAsia="es-MX"/>
        </w:rPr>
        <w:pict>
          <v:shape id="_x0000_s1150" type="#_x0000_t202" style="position:absolute;margin-left:584.7pt;margin-top:7.9pt;width:45.65pt;height:20.25pt;z-index:251784192">
            <v:textbox style="mso-next-textbox:#_x0000_s1150">
              <w:txbxContent>
                <w:p w:rsidR="002277DF" w:rsidRDefault="002277DF">
                  <w:r>
                    <w:t xml:space="preserve">Matanceros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53" type="#_x0000_t32" style="position:absolute;margin-left:623pt;margin-top:1.5pt;width:15.25pt;height:0;z-index:251787264" o:connectortype="straight"/>
        </w:pict>
      </w:r>
    </w:p>
    <w:p w:rsidR="00475C0F" w:rsidRDefault="008663DF" w:rsidP="00475C0F">
      <w:pPr>
        <w:tabs>
          <w:tab w:val="left" w:pos="9923"/>
        </w:tabs>
        <w:ind w:right="884"/>
      </w:pPr>
      <w:r>
        <w:rPr>
          <w:noProof/>
          <w:lang w:eastAsia="es-MX"/>
        </w:rPr>
        <w:pict>
          <v:shape id="_x0000_s1322" type="#_x0000_t32" style="position:absolute;margin-left:364.75pt;margin-top:9.8pt;width:0;height:7pt;z-index:251942912" o:connectortype="straight"/>
        </w:pict>
      </w:r>
      <w:r>
        <w:rPr>
          <w:noProof/>
          <w:lang w:eastAsia="es-MX"/>
        </w:rPr>
        <w:pict>
          <v:shape id="_x0000_s1321" type="#_x0000_t202" style="position:absolute;margin-left:343.45pt;margin-top:16.8pt;width:44.35pt;height:16.55pt;z-index:251941888">
            <v:textbox style="mso-next-textbox:#_x0000_s1321">
              <w:txbxContent>
                <w:p w:rsidR="00CF7C78" w:rsidRDefault="00F05208" w:rsidP="00CF7C78">
                  <w:pPr>
                    <w:ind w:left="-142" w:right="-189"/>
                  </w:pPr>
                  <w:r>
                    <w:t xml:space="preserve">      Enc. C.C.A.</w:t>
                  </w:r>
                </w:p>
                <w:p w:rsidR="00CF7C78" w:rsidRDefault="00CF7C78" w:rsidP="00CF7C78">
                  <w:pPr>
                    <w:ind w:left="-142" w:right="-189"/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69" type="#_x0000_t32" style="position:absolute;margin-left:108.25pt;margin-top:18pt;width:.1pt;height:8.35pt;z-index:251701248" o:connectortype="straight"/>
        </w:pict>
      </w:r>
      <w:r>
        <w:rPr>
          <w:noProof/>
          <w:lang w:eastAsia="es-MX"/>
        </w:rPr>
        <w:pict>
          <v:shape id="_x0000_s1060" type="#_x0000_t202" style="position:absolute;margin-left:240.2pt;margin-top:8.4pt;width:76.65pt;height:17.95pt;z-index:251693056">
            <v:textbox style="mso-next-textbox:#_x0000_s1060">
              <w:txbxContent>
                <w:p w:rsidR="002277DF" w:rsidRDefault="002277DF">
                  <w:r>
                    <w:t>Diseño y escaparatismo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55" type="#_x0000_t202" style="position:absolute;margin-left:592.35pt;margin-top:15.35pt;width:54.9pt;height:24.15pt;z-index:251789312">
            <v:textbox style="mso-next-textbox:#_x0000_s1155">
              <w:txbxContent>
                <w:p w:rsidR="00F852D9" w:rsidRDefault="00262AA6">
                  <w:pPr>
                    <w:rPr>
                      <w:b/>
                    </w:rPr>
                  </w:pPr>
                  <w:r w:rsidRPr="008606CD">
                    <w:rPr>
                      <w:b/>
                    </w:rPr>
                    <w:t>Protección Civil</w:t>
                  </w:r>
                  <w:r w:rsidR="00F852D9">
                    <w:rPr>
                      <w:b/>
                    </w:rPr>
                    <w:t xml:space="preserve"> C. Juan Isrrael de la Cruz Díaz</w:t>
                  </w:r>
                </w:p>
                <w:p w:rsidR="003A7B0E" w:rsidRDefault="00F852D9">
                  <w:pPr>
                    <w:rPr>
                      <w:b/>
                    </w:rPr>
                  </w:pPr>
                  <w:r>
                    <w:rPr>
                      <w:b/>
                    </w:rPr>
                    <w:t>j</w:t>
                  </w:r>
                  <w:r w:rsidR="00262AA6" w:rsidRPr="008606CD">
                    <w:rPr>
                      <w:b/>
                    </w:rPr>
                    <w:t xml:space="preserve"> </w:t>
                  </w:r>
                </w:p>
                <w:p w:rsidR="00F852D9" w:rsidRPr="008606CD" w:rsidRDefault="00F852D9">
                  <w:pPr>
                    <w:rPr>
                      <w:b/>
                    </w:rPr>
                  </w:pPr>
                </w:p>
                <w:p w:rsidR="003A7B0E" w:rsidRDefault="003A7B0E"/>
              </w:txbxContent>
            </v:textbox>
          </v:shape>
        </w:pict>
      </w:r>
      <w:r>
        <w:rPr>
          <w:noProof/>
          <w:lang w:eastAsia="es-MX"/>
        </w:rPr>
        <w:pict>
          <v:shape id="_x0000_s1172" type="#_x0000_t202" style="position:absolute;margin-left:668.45pt;margin-top:9.75pt;width:34.65pt;height:34pt;z-index:251806720">
            <v:textbox style="mso-next-textbox:#_x0000_s1172">
              <w:txbxContent>
                <w:p w:rsidR="00A65A17" w:rsidRDefault="00A65A17" w:rsidP="00E03FF5">
                  <w:pPr>
                    <w:ind w:left="-142"/>
                  </w:pPr>
                  <w:r>
                    <w:t>Agentes de seguridad</w:t>
                  </w:r>
                </w:p>
              </w:txbxContent>
            </v:textbox>
          </v:shape>
        </w:pict>
      </w:r>
    </w:p>
    <w:p w:rsidR="00475C0F" w:rsidRDefault="008663DF" w:rsidP="00475C0F">
      <w:pPr>
        <w:tabs>
          <w:tab w:val="left" w:pos="9923"/>
        </w:tabs>
        <w:ind w:right="884"/>
      </w:pPr>
      <w:r>
        <w:rPr>
          <w:noProof/>
          <w:lang w:eastAsia="es-MX"/>
        </w:rPr>
        <w:pict>
          <v:shape id="_x0000_s1108" type="#_x0000_t32" style="position:absolute;margin-left:431.45pt;margin-top:7.9pt;width:0;height:21.75pt;z-index:251741184" o:connectortype="straight"/>
        </w:pict>
      </w:r>
      <w:r>
        <w:rPr>
          <w:noProof/>
          <w:lang w:eastAsia="es-MX"/>
        </w:rPr>
        <w:pict>
          <v:shape id="_x0000_s1056" type="#_x0000_t202" style="position:absolute;margin-left:84.9pt;margin-top:7.9pt;width:44.35pt;height:21.75pt;z-index:251688960">
            <v:textbox style="mso-next-textbox:#_x0000_s1056">
              <w:txbxContent>
                <w:p w:rsidR="002277DF" w:rsidRDefault="002E73ED">
                  <w:r>
                    <w:t>Secretaria</w:t>
                  </w:r>
                  <w:r w:rsidR="002277DF"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61" type="#_x0000_t202" style="position:absolute;margin-left:240.2pt;margin-top:11.8pt;width:76.65pt;height:17.85pt;z-index:251694080">
            <v:textbox style="mso-next-textbox:#_x0000_s1061">
              <w:txbxContent>
                <w:p w:rsidR="002277DF" w:rsidRDefault="002277DF">
                  <w:r>
                    <w:t>Promotor del CCA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287" type="#_x0000_t32" style="position:absolute;margin-left:615.3pt;margin-top:14.9pt;width:0;height:9.35pt;flip:y;z-index:251910144" o:connectortype="straight"/>
        </w:pict>
      </w:r>
    </w:p>
    <w:p w:rsidR="00475C0F" w:rsidRDefault="008663DF" w:rsidP="00475C0F">
      <w:pPr>
        <w:tabs>
          <w:tab w:val="left" w:pos="9923"/>
        </w:tabs>
        <w:ind w:right="884"/>
      </w:pPr>
      <w:r>
        <w:rPr>
          <w:noProof/>
          <w:lang w:eastAsia="es-MX"/>
        </w:rPr>
        <w:pict>
          <v:shape id="_x0000_s1109" type="#_x0000_t202" style="position:absolute;margin-left:405.5pt;margin-top:11.25pt;width:42.65pt;height:22.4pt;z-index:251742208">
            <v:textbox style="mso-next-textbox:#_x0000_s1109">
              <w:txbxContent>
                <w:p w:rsidR="002277DF" w:rsidRDefault="002277DF">
                  <w:r>
                    <w:t>Secretaria</w:t>
                  </w:r>
                  <w:r w:rsidR="00B45B3A">
                    <w:t>s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66" type="#_x0000_t202" style="position:absolute;margin-left:343.45pt;margin-top:-.1pt;width:40.5pt;height:16.55pt;z-index:251698176">
            <v:textbox style="mso-next-textbox:#_x0000_s1066">
              <w:txbxContent>
                <w:p w:rsidR="0062185E" w:rsidRDefault="0062185E" w:rsidP="007261AE">
                  <w:pPr>
                    <w:ind w:left="-142" w:right="-189"/>
                  </w:pPr>
                  <w:r>
                    <w:t xml:space="preserve">      Encargada</w:t>
                  </w:r>
                </w:p>
                <w:p w:rsidR="002277DF" w:rsidRDefault="002277DF" w:rsidP="007261AE">
                  <w:pPr>
                    <w:ind w:left="-142" w:right="-189"/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318" type="#_x0000_t32" style="position:absolute;margin-left:108.25pt;margin-top:11.25pt;width:0;height:10.2pt;flip:y;z-index:251938816" o:connectortype="straight"/>
        </w:pict>
      </w:r>
      <w:r>
        <w:rPr>
          <w:noProof/>
          <w:lang w:eastAsia="es-MX"/>
        </w:rPr>
        <w:pict>
          <v:shape id="_x0000_s1303" type="#_x0000_t32" style="position:absolute;margin-left:383.95pt;margin-top:11.25pt;width:10.15pt;height:0;flip:x;z-index:251925504" o:connectortype="straight"/>
        </w:pict>
      </w:r>
      <w:r>
        <w:rPr>
          <w:noProof/>
          <w:lang w:eastAsia="es-MX"/>
        </w:rPr>
        <w:pict>
          <v:shape id="_x0000_s1062" type="#_x0000_t202" style="position:absolute;margin-left:240.2pt;margin-top:16.45pt;width:73.7pt;height:21.65pt;z-index:251695104">
            <v:textbox style="mso-next-textbox:#_x0000_s1062">
              <w:txbxContent>
                <w:p w:rsidR="002277DF" w:rsidRDefault="002277DF">
                  <w:r>
                    <w:t xml:space="preserve">Secretaria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77" type="#_x0000_t32" style="position:absolute;margin-left:316.85pt;margin-top:2.65pt;width:10.15pt;height:.05pt;flip:x;z-index:251709440" o:connectortype="straight"/>
        </w:pict>
      </w:r>
      <w:r>
        <w:rPr>
          <w:noProof/>
          <w:lang w:eastAsia="es-MX"/>
        </w:rPr>
        <w:pict>
          <v:shape id="_x0000_s1050" type="#_x0000_t32" style="position:absolute;margin-left:-34.25pt;margin-top:5.9pt;width:12.6pt;height:.8pt;flip:y;z-index:251682816" o:connectortype="straight"/>
        </w:pict>
      </w:r>
      <w:r>
        <w:rPr>
          <w:noProof/>
          <w:lang w:eastAsia="es-MX"/>
        </w:rPr>
        <w:pict>
          <v:shape id="_x0000_s1288" type="#_x0000_t202" style="position:absolute;margin-left:591.55pt;margin-top:6.9pt;width:55.7pt;height:22.2pt;z-index:251911168">
            <v:textbox style="mso-next-textbox:#_x0000_s1288">
              <w:txbxContent>
                <w:p w:rsidR="00925319" w:rsidRPr="008606CD" w:rsidRDefault="002145C6" w:rsidP="00925319">
                  <w:pPr>
                    <w:rPr>
                      <w:b/>
                    </w:rPr>
                  </w:pPr>
                  <w:r>
                    <w:rPr>
                      <w:b/>
                    </w:rPr>
                    <w:t>Oficial de P</w:t>
                  </w:r>
                  <w:r w:rsidR="00925319" w:rsidRPr="008606CD">
                    <w:rPr>
                      <w:b/>
                    </w:rPr>
                    <w:t xml:space="preserve">rotección Civil </w:t>
                  </w:r>
                </w:p>
                <w:p w:rsidR="00925319" w:rsidRDefault="00925319" w:rsidP="00925319"/>
              </w:txbxContent>
            </v:textbox>
          </v:shape>
        </w:pict>
      </w:r>
      <w:r w:rsidR="006D65E7">
        <w:t xml:space="preserve"> </w:t>
      </w:r>
    </w:p>
    <w:p w:rsidR="00475C0F" w:rsidRDefault="008663DF" w:rsidP="00475C0F">
      <w:pPr>
        <w:tabs>
          <w:tab w:val="left" w:pos="9923"/>
        </w:tabs>
        <w:ind w:right="884"/>
      </w:pPr>
      <w:r>
        <w:rPr>
          <w:noProof/>
          <w:lang w:eastAsia="es-MX"/>
        </w:rPr>
        <w:pict>
          <v:shape id="_x0000_s1142" type="#_x0000_t202" style="position:absolute;margin-left:521.85pt;margin-top:3pt;width:47.6pt;height:29pt;z-index:251776000">
            <v:textbox style="mso-next-textbox:#_x0000_s1142">
              <w:txbxContent>
                <w:p w:rsidR="002277DF" w:rsidRDefault="002277DF" w:rsidP="00B45B3A">
                  <w:pPr>
                    <w:jc w:val="center"/>
                  </w:pPr>
                  <w:r>
                    <w:t>Choferes Ambulancia</w:t>
                  </w:r>
                  <w:r w:rsidR="00B45B3A">
                    <w:t>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14" type="#_x0000_t32" style="position:absolute;margin-left:431.45pt;margin-top:15.2pt;width:0;height:20.85pt;z-index:251747328" o:connectortype="straight"/>
        </w:pict>
      </w:r>
      <w:r>
        <w:rPr>
          <w:noProof/>
          <w:lang w:eastAsia="es-MX"/>
        </w:rPr>
        <w:pict>
          <v:shape id="_x0000_s1105" type="#_x0000_t32" style="position:absolute;margin-left:383.95pt;margin-top:10.65pt;width:10.15pt;height:0;flip:x;z-index:251738112" o:connectortype="straight"/>
        </w:pict>
      </w:r>
      <w:r>
        <w:rPr>
          <w:noProof/>
          <w:lang w:eastAsia="es-MX"/>
        </w:rPr>
        <w:pict>
          <v:shape id="_x0000_s1302" type="#_x0000_t202" style="position:absolute;margin-left:342.7pt;margin-top:1.9pt;width:40.5pt;height:13.3pt;z-index:251924480">
            <v:textbox style="mso-next-textbox:#_x0000_s1302">
              <w:txbxContent>
                <w:p w:rsidR="0062185E" w:rsidRDefault="0062185E" w:rsidP="0062185E">
                  <w:pPr>
                    <w:ind w:left="-142" w:right="-189"/>
                  </w:pPr>
                  <w:r>
                    <w:t xml:space="preserve">      Secretarias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2" type="#_x0000_t202" style="position:absolute;margin-left:-19.35pt;margin-top:15.2pt;width:57.4pt;height:19.05pt;z-index:251674624">
            <v:textbox style="mso-next-textbox:#_x0000_s1042">
              <w:txbxContent>
                <w:p w:rsidR="002277DF" w:rsidRDefault="002277DF">
                  <w:r>
                    <w:t>Aux. de correos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290" type="#_x0000_t202" style="position:absolute;margin-left:84.9pt;margin-top:1.9pt;width:40.15pt;height:23.2pt;z-index:251913216">
            <v:textbox style="mso-next-textbox:#_x0000_s1290">
              <w:txbxContent>
                <w:p w:rsidR="00F852D9" w:rsidRDefault="008D3FFE" w:rsidP="00F852D9">
                  <w:r>
                    <w:t>Secretaria ing</w:t>
                  </w:r>
                  <w:r w:rsidR="00F852D9">
                    <w:t xml:space="preserve">resos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301" type="#_x0000_t32" style="position:absolute;margin-left:313.9pt;margin-top:8.55pt;width:13.1pt;height:0;flip:x;z-index:251923456" o:connectortype="straight"/>
        </w:pict>
      </w:r>
      <w:r>
        <w:rPr>
          <w:noProof/>
          <w:lang w:eastAsia="es-MX"/>
        </w:rPr>
        <w:pict>
          <v:shape id="_x0000_s1289" type="#_x0000_t32" style="position:absolute;margin-left:125.05pt;margin-top:13.85pt;width:.05pt;height:7.8pt;z-index:251912192" o:connectortype="straight"/>
        </w:pict>
      </w:r>
      <w:r>
        <w:rPr>
          <w:noProof/>
          <w:lang w:eastAsia="es-MX"/>
        </w:rPr>
        <w:pict>
          <v:shape id="_x0000_s1101" type="#_x0000_t32" style="position:absolute;margin-left:188.8pt;margin-top:8.5pt;width:.15pt;height:16.55pt;flip:x;z-index:251734016" o:connectortype="straight"/>
        </w:pict>
      </w:r>
      <w:r>
        <w:rPr>
          <w:noProof/>
          <w:lang w:eastAsia="es-MX"/>
        </w:rPr>
        <w:pict>
          <v:shape id="_x0000_s1279" type="#_x0000_t202" style="position:absolute;margin-left:577.15pt;margin-top:13.85pt;width:50pt;height:32.05pt;z-index:251902976">
            <v:textbox style="mso-next-textbox:#_x0000_s1279">
              <w:txbxContent>
                <w:p w:rsidR="006870F1" w:rsidRDefault="008457F8" w:rsidP="006870F1">
                  <w:r>
                    <w:t xml:space="preserve">Comusida Lic. </w:t>
                  </w:r>
                  <w:r w:rsidR="004B4306">
                    <w:t>Iván</w:t>
                  </w:r>
                  <w:r>
                    <w:t xml:space="preserve"> Simental Peredia</w:t>
                  </w:r>
                </w:p>
                <w:p w:rsidR="008457F8" w:rsidRDefault="008457F8" w:rsidP="006870F1"/>
              </w:txbxContent>
            </v:textbox>
          </v:shape>
        </w:pict>
      </w:r>
    </w:p>
    <w:p w:rsidR="00475C0F" w:rsidRDefault="008663DF" w:rsidP="00475C0F">
      <w:pPr>
        <w:tabs>
          <w:tab w:val="left" w:pos="9923"/>
        </w:tabs>
        <w:ind w:right="884"/>
      </w:pPr>
      <w:r>
        <w:rPr>
          <w:noProof/>
          <w:lang w:eastAsia="es-MX"/>
        </w:rPr>
        <w:pict>
          <v:shape id="_x0000_s1212" type="#_x0000_t32" style="position:absolute;margin-left:383.25pt;margin-top:1.25pt;width:16.95pt;height:0;flip:x;z-index:251844608" o:connectortype="straight"/>
        </w:pict>
      </w:r>
      <w:r>
        <w:rPr>
          <w:noProof/>
          <w:lang w:eastAsia="es-MX"/>
        </w:rPr>
        <w:pict>
          <v:shape id="_x0000_s1216" type="#_x0000_t32" style="position:absolute;margin-left:383.25pt;margin-top:1.25pt;width:.7pt;height:14.6pt;flip:x;z-index:251848704" o:connectortype="straight"/>
        </w:pict>
      </w:r>
      <w:r>
        <w:rPr>
          <w:noProof/>
          <w:lang w:eastAsia="es-MX"/>
        </w:rPr>
        <w:pict>
          <v:shape id="_x0000_s1217" type="#_x0000_t202" style="position:absolute;margin-left:367.25pt;margin-top:15.85pt;width:32.95pt;height:55.6pt;z-index:251849728">
            <v:textbox style="mso-next-textbox:#_x0000_s1217">
              <w:txbxContent>
                <w:p w:rsidR="000B47E3" w:rsidRDefault="000B47E3" w:rsidP="008606CD">
                  <w:pPr>
                    <w:ind w:left="-142" w:right="-163"/>
                    <w:jc w:val="center"/>
                  </w:pPr>
                  <w:r w:rsidRPr="008606CD">
                    <w:rPr>
                      <w:b/>
                    </w:rPr>
                    <w:t>Enlace INAPAM</w:t>
                  </w:r>
                  <w:r w:rsidR="008606CD">
                    <w:rPr>
                      <w:b/>
                    </w:rPr>
                    <w:t xml:space="preserve">      </w:t>
                  </w:r>
                  <w:r>
                    <w:t xml:space="preserve"> C. Elvis Samuel Murillo Cabral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218" type="#_x0000_t202" style="position:absolute;margin-left:330.85pt;margin-top:6.7pt;width:33.9pt;height:54.3pt;z-index:251850752">
            <v:textbox style="mso-next-textbox:#_x0000_s1218">
              <w:txbxContent>
                <w:p w:rsidR="007261AE" w:rsidRPr="009854DB" w:rsidRDefault="007261AE" w:rsidP="007261AE">
                  <w:pPr>
                    <w:ind w:left="-142" w:right="-109"/>
                    <w:rPr>
                      <w:szCs w:val="12"/>
                    </w:rPr>
                  </w:pPr>
                  <w:r w:rsidRPr="008606CD">
                    <w:rPr>
                      <w:b/>
                      <w:szCs w:val="12"/>
                    </w:rPr>
                    <w:t>Educación y Cultura Wixarika</w:t>
                  </w:r>
                  <w:r w:rsidR="0096522E">
                    <w:rPr>
                      <w:szCs w:val="12"/>
                    </w:rPr>
                    <w:t xml:space="preserve"> Profr</w:t>
                  </w:r>
                  <w:r>
                    <w:rPr>
                      <w:szCs w:val="12"/>
                    </w:rPr>
                    <w:t xml:space="preserve">. Rafael de La Cruz </w:t>
                  </w:r>
                  <w:r w:rsidR="0096522E">
                    <w:rPr>
                      <w:szCs w:val="12"/>
                    </w:rPr>
                    <w:t xml:space="preserve"> </w:t>
                  </w:r>
                  <w:r>
                    <w:rPr>
                      <w:szCs w:val="12"/>
                    </w:rPr>
                    <w:t>Muñoz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319" type="#_x0000_t202" style="position:absolute;margin-left:91.9pt;margin-top:14.5pt;width:33.15pt;height:15.6pt;z-index:251939840">
            <v:textbox style="mso-next-textbox:#_x0000_s1319">
              <w:txbxContent>
                <w:p w:rsidR="00B96FAA" w:rsidRDefault="00B96FAA" w:rsidP="00B96FAA">
                  <w:r>
                    <w:t>Auxiliar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320" type="#_x0000_t32" style="position:absolute;margin-left:108.25pt;margin-top:6.7pt;width:.1pt;height:7.8pt;flip:x;z-index:251940864" o:connectortype="straight"/>
        </w:pict>
      </w:r>
      <w:r>
        <w:rPr>
          <w:noProof/>
          <w:lang w:eastAsia="es-MX"/>
        </w:rPr>
        <w:pict>
          <v:shape id="_x0000_s1065" type="#_x0000_t202" style="position:absolute;margin-left:240.2pt;margin-top:11.3pt;width:67.75pt;height:20.35pt;z-index:251697152">
            <v:textbox style="mso-next-textbox:#_x0000_s1065">
              <w:txbxContent>
                <w:p w:rsidR="002277DF" w:rsidRDefault="002277DF">
                  <w:r>
                    <w:t xml:space="preserve">Aux. Biblioteca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51" type="#_x0000_t32" style="position:absolute;margin-left:-34.1pt;margin-top:6.7pt;width:15.85pt;height:0;z-index:251683840" o:connectortype="straight"/>
        </w:pict>
      </w:r>
      <w:r>
        <w:rPr>
          <w:noProof/>
          <w:lang w:eastAsia="es-MX"/>
        </w:rPr>
        <w:pict>
          <v:shape id="_x0000_s1100" type="#_x0000_t202" style="position:absolute;margin-left:158.4pt;margin-top:6.65pt;width:51.85pt;height:14.5pt;z-index:251732992">
            <v:textbox style="mso-next-textbox:#_x0000_s1100">
              <w:txbxContent>
                <w:p w:rsidR="002277DF" w:rsidRDefault="00FF6915">
                  <w:r>
                    <w:t xml:space="preserve">Secretaria </w:t>
                  </w:r>
                </w:p>
              </w:txbxContent>
            </v:textbox>
          </v:shape>
        </w:pict>
      </w:r>
    </w:p>
    <w:p w:rsidR="00475C0F" w:rsidRDefault="008663DF" w:rsidP="00475C0F">
      <w:pPr>
        <w:tabs>
          <w:tab w:val="left" w:pos="9923"/>
        </w:tabs>
        <w:ind w:right="884"/>
      </w:pPr>
      <w:r>
        <w:rPr>
          <w:noProof/>
          <w:lang w:eastAsia="es-MX"/>
        </w:rPr>
        <w:pict>
          <v:shape id="_x0000_s1079" type="#_x0000_t32" style="position:absolute;margin-left:308.35pt;margin-top:6.7pt;width:18.65pt;height:.05pt;flip:x;z-index:251711488" o:connectortype="straight"/>
        </w:pict>
      </w:r>
      <w:r>
        <w:rPr>
          <w:noProof/>
          <w:lang w:eastAsia="es-MX"/>
        </w:rPr>
        <w:pict>
          <v:shape id="_x0000_s1292" type="#_x0000_t32" style="position:absolute;margin-left:188.8pt;margin-top:2.7pt;width:0;height:8.95pt;z-index:251915264" o:connectortype="straight"/>
        </w:pict>
      </w:r>
      <w:r>
        <w:rPr>
          <w:noProof/>
          <w:lang w:eastAsia="es-MX"/>
        </w:rPr>
        <w:pict>
          <v:shape id="_x0000_s1291" type="#_x0000_t202" style="position:absolute;margin-left:162.3pt;margin-top:12.25pt;width:50.9pt;height:15.75pt;z-index:251914240">
            <v:textbox style="mso-next-textbox:#_x0000_s1291">
              <w:txbxContent>
                <w:p w:rsidR="00FF6915" w:rsidRDefault="00FF6915" w:rsidP="00FF6915">
                  <w:r>
                    <w:t xml:space="preserve">Choferes </w:t>
                  </w:r>
                </w:p>
              </w:txbxContent>
            </v:textbox>
          </v:shape>
        </w:pict>
      </w:r>
    </w:p>
    <w:p w:rsidR="00475C0F" w:rsidRDefault="00BD2085" w:rsidP="0061597E">
      <w:pPr>
        <w:tabs>
          <w:tab w:val="left" w:pos="2439"/>
        </w:tabs>
        <w:ind w:left="-1134" w:right="567"/>
      </w:pPr>
      <w:r>
        <w:rPr>
          <w:noProof/>
          <w:lang w:eastAsia="es-MX"/>
        </w:rPr>
        <w:pict>
          <v:shape id="_x0000_s1245" type="#_x0000_t202" style="position:absolute;left:0;text-align:left;margin-left:652.3pt;margin-top:5.6pt;width:42.15pt;height:41.55pt;z-index:251875328">
            <v:textbox style="mso-next-textbox:#_x0000_s1245">
              <w:txbxContent>
                <w:p w:rsidR="00E03FF5" w:rsidRDefault="00E03FF5" w:rsidP="00E03FF5">
                  <w:r w:rsidRPr="008606CD">
                    <w:rPr>
                      <w:b/>
                    </w:rPr>
                    <w:t xml:space="preserve">Turismo </w:t>
                  </w:r>
                  <w:r>
                    <w:t xml:space="preserve">C. Sandra </w:t>
                  </w:r>
                  <w:r w:rsidR="00BD2085">
                    <w:t xml:space="preserve"> J. </w:t>
                  </w:r>
                  <w:r>
                    <w:t>Madera</w:t>
                  </w:r>
                  <w:r w:rsidR="00BD2085">
                    <w:t xml:space="preserve"> Robles</w:t>
                  </w:r>
                </w:p>
              </w:txbxContent>
            </v:textbox>
          </v:shape>
        </w:pict>
      </w:r>
      <w:r w:rsidR="008663DF">
        <w:rPr>
          <w:noProof/>
          <w:lang w:eastAsia="es-MX"/>
        </w:rPr>
        <w:pict>
          <v:rect id="_x0000_s1271" style="position:absolute;left:0;text-align:left;margin-left:-73.2pt;margin-top:63.35pt;width:63.85pt;height:35.75pt;z-index:251896832">
            <v:textbox style="mso-next-textbox:#_x0000_s1271">
              <w:txbxContent>
                <w:p w:rsidR="00BA5956" w:rsidRPr="00BA5956" w:rsidRDefault="00651D0E" w:rsidP="00BA5956">
                  <w:pPr>
                    <w:pStyle w:val="Sinespaciado"/>
                    <w:jc w:val="center"/>
                    <w:rPr>
                      <w:b/>
                    </w:rPr>
                  </w:pPr>
                  <w:r w:rsidRPr="00BA5956">
                    <w:rPr>
                      <w:b/>
                    </w:rPr>
                    <w:t>Instancia M</w:t>
                  </w:r>
                  <w:r w:rsidR="000D675C" w:rsidRPr="00BA5956">
                    <w:rPr>
                      <w:b/>
                    </w:rPr>
                    <w:t xml:space="preserve">unicipal </w:t>
                  </w:r>
                  <w:r w:rsidRPr="00BA5956">
                    <w:rPr>
                      <w:b/>
                    </w:rPr>
                    <w:t>De la Mujer</w:t>
                  </w:r>
                </w:p>
                <w:p w:rsidR="00651D0E" w:rsidRDefault="00925319" w:rsidP="00BA5956">
                  <w:pPr>
                    <w:pStyle w:val="Sinespaciado"/>
                  </w:pPr>
                  <w:r>
                    <w:t>C. Nora Lucia Fletes Navarro</w:t>
                  </w:r>
                </w:p>
              </w:txbxContent>
            </v:textbox>
          </v:rect>
        </w:pict>
      </w:r>
      <w:r w:rsidR="008663DF">
        <w:rPr>
          <w:noProof/>
          <w:lang w:eastAsia="es-MX"/>
        </w:rPr>
        <w:pict>
          <v:shape id="_x0000_s1316" type="#_x0000_t202" style="position:absolute;left:0;text-align:left;margin-left:-58.85pt;margin-top:24pt;width:74.75pt;height:28.25pt;z-index:251937792">
            <v:textbox style="mso-next-textbox:#_x0000_s1316">
              <w:txbxContent>
                <w:p w:rsidR="00687C88" w:rsidRPr="00726191" w:rsidRDefault="009F244F" w:rsidP="009F244F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Contralor Municipal</w:t>
                  </w:r>
                </w:p>
                <w:p w:rsidR="00687C88" w:rsidRDefault="009F244F" w:rsidP="009F244F">
                  <w:pPr>
                    <w:pStyle w:val="Sinespaciado"/>
                    <w:jc w:val="center"/>
                  </w:pPr>
                  <w:r>
                    <w:t>Lic. Laura Glez. Villagrana</w:t>
                  </w:r>
                </w:p>
              </w:txbxContent>
            </v:textbox>
          </v:shape>
        </w:pict>
      </w:r>
      <w:r w:rsidR="008663DF">
        <w:rPr>
          <w:noProof/>
          <w:lang w:eastAsia="es-MX"/>
        </w:rPr>
        <w:pict>
          <v:shape id="_x0000_s1226" type="#_x0000_t202" style="position:absolute;left:0;text-align:left;margin-left:84.9pt;margin-top:5.6pt;width:62pt;height:31.55pt;z-index:251857920">
            <v:textbox style="mso-next-textbox:#_x0000_s1226">
              <w:txbxContent>
                <w:p w:rsidR="0041715D" w:rsidRDefault="0041715D" w:rsidP="0041715D">
                  <w:r w:rsidRPr="008606CD">
                    <w:rPr>
                      <w:b/>
                    </w:rPr>
                    <w:t xml:space="preserve">Ecología </w:t>
                  </w:r>
                  <w:r w:rsidR="00CF7C78">
                    <w:rPr>
                      <w:b/>
                    </w:rPr>
                    <w:t xml:space="preserve"> </w:t>
                  </w:r>
                  <w:r w:rsidR="009F244F">
                    <w:rPr>
                      <w:b/>
                    </w:rPr>
                    <w:t xml:space="preserve">                      </w:t>
                  </w:r>
                  <w:r w:rsidR="00CF7C78">
                    <w:rPr>
                      <w:b/>
                    </w:rPr>
                    <w:t xml:space="preserve">  </w:t>
                  </w:r>
                  <w:r w:rsidR="009F244F">
                    <w:t xml:space="preserve">C. Valente </w:t>
                  </w:r>
                  <w:r w:rsidR="004B4306">
                    <w:t>Guzmán</w:t>
                  </w:r>
                  <w:r w:rsidR="009F244F">
                    <w:t xml:space="preserve"> de la Cruz</w:t>
                  </w:r>
                </w:p>
              </w:txbxContent>
            </v:textbox>
          </v:shape>
        </w:pict>
      </w:r>
      <w:r w:rsidR="008663DF">
        <w:rPr>
          <w:noProof/>
          <w:lang w:eastAsia="es-MX"/>
        </w:rPr>
        <w:pict>
          <v:shape id="_x0000_s1164" type="#_x0000_t32" style="position:absolute;left:0;text-align:left;margin-left:203.2pt;margin-top:73.3pt;width:.05pt;height:6.6pt;z-index:251798528" o:connectortype="straight"/>
        </w:pict>
      </w:r>
      <w:r w:rsidR="008663DF">
        <w:rPr>
          <w:noProof/>
          <w:lang w:eastAsia="es-MX"/>
        </w:rPr>
        <w:pict>
          <v:shape id="_x0000_s1161" type="#_x0000_t202" style="position:absolute;left:0;text-align:left;margin-left:164.2pt;margin-top:33.2pt;width:76pt;height:40.1pt;z-index:251795456">
            <v:textbox style="mso-next-textbox:#_x0000_s1161">
              <w:txbxContent>
                <w:p w:rsidR="00262AA6" w:rsidRDefault="00BA676D">
                  <w:r w:rsidRPr="008606CD">
                    <w:rPr>
                      <w:b/>
                    </w:rPr>
                    <w:t xml:space="preserve">Fomento Agropecuario </w:t>
                  </w:r>
                  <w:r w:rsidR="00CF7C78">
                    <w:rPr>
                      <w:b/>
                    </w:rPr>
                    <w:t>Z</w:t>
                  </w:r>
                  <w:r w:rsidRPr="008606CD">
                    <w:rPr>
                      <w:b/>
                    </w:rPr>
                    <w:t>ona Wixarika</w:t>
                  </w:r>
                  <w:r w:rsidR="008606CD">
                    <w:rPr>
                      <w:b/>
                    </w:rPr>
                    <w:t xml:space="preserve">          </w:t>
                  </w:r>
                  <w:r w:rsidR="00262AA6">
                    <w:t xml:space="preserve"> </w:t>
                  </w:r>
                  <w:r w:rsidR="008E44F9">
                    <w:t>C.Todoc</w:t>
                  </w:r>
                  <w:r>
                    <w:t>io  Carrillo González</w:t>
                  </w:r>
                </w:p>
              </w:txbxContent>
            </v:textbox>
          </v:shape>
        </w:pict>
      </w:r>
      <w:r w:rsidR="008663DF">
        <w:rPr>
          <w:noProof/>
          <w:lang w:eastAsia="es-MX"/>
        </w:rPr>
        <w:pict>
          <v:shape id="_x0000_s1162" type="#_x0000_t202" style="position:absolute;left:0;text-align:left;margin-left:164.15pt;margin-top:79.9pt;width:76.05pt;height:23.6pt;z-index:251796480">
            <v:textbox style="mso-next-textbox:#_x0000_s1162">
              <w:txbxContent>
                <w:p w:rsidR="00262AA6" w:rsidRDefault="00262AA6">
                  <w:r>
                    <w:t>Aux. Fomento Agropecuario</w:t>
                  </w:r>
                </w:p>
              </w:txbxContent>
            </v:textbox>
          </v:shape>
        </w:pict>
      </w:r>
      <w:r w:rsidR="008663DF">
        <w:rPr>
          <w:noProof/>
          <w:lang w:eastAsia="es-MX"/>
        </w:rPr>
        <w:pict>
          <v:shape id="_x0000_s1206" type="#_x0000_t202" style="position:absolute;left:0;text-align:left;margin-left:248.2pt;margin-top:34.6pt;width:74.95pt;height:42.1pt;z-index:251839488">
            <v:textbox style="mso-next-textbox:#_x0000_s1206">
              <w:txbxContent>
                <w:p w:rsidR="00287979" w:rsidRDefault="00287979" w:rsidP="00287979">
                  <w:r w:rsidRPr="008606CD">
                    <w:rPr>
                      <w:b/>
                    </w:rPr>
                    <w:t xml:space="preserve">Fomento Agropecuario zona </w:t>
                  </w:r>
                  <w:r w:rsidR="003E206F" w:rsidRPr="008606CD">
                    <w:rPr>
                      <w:b/>
                    </w:rPr>
                    <w:t>Mes</w:t>
                  </w:r>
                  <w:r w:rsidRPr="008606CD">
                    <w:rPr>
                      <w:b/>
                    </w:rPr>
                    <w:t>tiza</w:t>
                  </w:r>
                  <w:r w:rsidR="008606CD">
                    <w:rPr>
                      <w:b/>
                    </w:rPr>
                    <w:t xml:space="preserve">                  </w:t>
                  </w:r>
                  <w:r>
                    <w:t xml:space="preserve"> </w:t>
                  </w:r>
                  <w:r w:rsidR="003E206F">
                    <w:t xml:space="preserve">C. </w:t>
                  </w:r>
                  <w:r>
                    <w:t>Juan Manu</w:t>
                  </w:r>
                  <w:r w:rsidR="000A6166">
                    <w:t>el Jaime Martinez</w:t>
                  </w:r>
                </w:p>
              </w:txbxContent>
            </v:textbox>
          </v:shape>
        </w:pict>
      </w:r>
      <w:r w:rsidR="008663DF">
        <w:rPr>
          <w:noProof/>
          <w:lang w:eastAsia="es-MX"/>
        </w:rPr>
        <w:pict>
          <v:shape id="_x0000_s1304" type="#_x0000_t202" style="position:absolute;left:0;text-align:left;margin-left:530.3pt;margin-top:103.5pt;width:52.15pt;height:20.7pt;z-index:251926528">
            <v:textbox style="mso-next-textbox:#_x0000_s1304">
              <w:txbxContent>
                <w:p w:rsidR="00E16132" w:rsidRDefault="00AF666A" w:rsidP="00E16132">
                  <w:r>
                    <w:t>Secretario</w:t>
                  </w:r>
                </w:p>
              </w:txbxContent>
            </v:textbox>
          </v:shape>
        </w:pict>
      </w:r>
      <w:r w:rsidR="008663DF">
        <w:rPr>
          <w:noProof/>
          <w:lang w:eastAsia="es-MX"/>
        </w:rPr>
        <w:pict>
          <v:shape id="_x0000_s1305" type="#_x0000_t32" style="position:absolute;left:0;text-align:left;margin-left:556.65pt;margin-top:88.15pt;width:.05pt;height:15.35pt;z-index:251927552" o:connectortype="straight"/>
        </w:pict>
      </w:r>
      <w:r w:rsidR="008663DF">
        <w:rPr>
          <w:noProof/>
          <w:lang w:eastAsia="es-MX"/>
        </w:rPr>
        <w:pict>
          <v:shape id="_x0000_s1127" type="#_x0000_t202" style="position:absolute;left:0;text-align:left;margin-left:457.05pt;margin-top:132.85pt;width:43.65pt;height:18.95pt;z-index:251760640">
            <v:textbox style="mso-next-textbox:#_x0000_s1127">
              <w:txbxContent>
                <w:p w:rsidR="002277DF" w:rsidRDefault="002277DF">
                  <w:r>
                    <w:t xml:space="preserve">Ayudantes </w:t>
                  </w:r>
                </w:p>
              </w:txbxContent>
            </v:textbox>
          </v:shape>
        </w:pict>
      </w:r>
      <w:r w:rsidR="008663DF">
        <w:rPr>
          <w:noProof/>
          <w:lang w:eastAsia="es-MX"/>
        </w:rPr>
        <w:pict>
          <v:shape id="_x0000_s1117" type="#_x0000_t32" style="position:absolute;left:0;text-align:left;margin-left:431.4pt;margin-top:93.15pt;width:.05pt;height:10.35pt;flip:y;z-index:251750400" o:connectortype="straight"/>
        </w:pict>
      </w:r>
      <w:r w:rsidR="008663DF">
        <w:rPr>
          <w:noProof/>
          <w:lang w:eastAsia="es-MX"/>
        </w:rPr>
        <w:pict>
          <v:shape id="_x0000_s1112" type="#_x0000_t202" style="position:absolute;left:0;text-align:left;margin-left:405.5pt;margin-top:52.25pt;width:48.4pt;height:40.9pt;z-index:251745280">
            <v:textbox style="mso-next-textbox:#_x0000_s1112">
              <w:txbxContent>
                <w:p w:rsidR="0062185E" w:rsidRDefault="0062185E" w:rsidP="0062185E">
                  <w:r>
                    <w:t>Operadores de Maquinaria Pesada</w:t>
                  </w:r>
                </w:p>
                <w:p w:rsidR="002277DF" w:rsidRDefault="002277DF"/>
              </w:txbxContent>
            </v:textbox>
          </v:shape>
        </w:pict>
      </w:r>
      <w:r w:rsidR="008663DF">
        <w:rPr>
          <w:noProof/>
          <w:lang w:eastAsia="es-MX"/>
        </w:rPr>
        <w:pict>
          <v:shape id="_x0000_s1113" type="#_x0000_t202" style="position:absolute;left:0;text-align:left;margin-left:405.5pt;margin-top:103.5pt;width:48.4pt;height:20.7pt;z-index:251746304">
            <v:textbox style="mso-next-textbox:#_x0000_s1113">
              <w:txbxContent>
                <w:p w:rsidR="002277DF" w:rsidRDefault="00E16132">
                  <w:r>
                    <w:t>Albañiles</w:t>
                  </w:r>
                </w:p>
              </w:txbxContent>
            </v:textbox>
          </v:shape>
        </w:pict>
      </w:r>
      <w:r w:rsidR="008663DF">
        <w:rPr>
          <w:noProof/>
          <w:lang w:eastAsia="es-MX"/>
        </w:rPr>
        <w:pict>
          <v:shape id="_x0000_s1300" type="#_x0000_t202" style="position:absolute;left:0;text-align:left;margin-left:252.2pt;margin-top:93.15pt;width:68.15pt;height:22.45pt;z-index:251922432">
            <v:textbox style="mso-next-textbox:#_x0000_s1300">
              <w:txbxContent>
                <w:p w:rsidR="00EE0E55" w:rsidRDefault="00EE0E55" w:rsidP="00EE0E55">
                  <w:r>
                    <w:t>Inspector y Agrícola Ganadera</w:t>
                  </w:r>
                </w:p>
              </w:txbxContent>
            </v:textbox>
          </v:shape>
        </w:pict>
      </w:r>
      <w:r w:rsidR="008663DF">
        <w:rPr>
          <w:noProof/>
          <w:lang w:eastAsia="es-MX"/>
        </w:rPr>
        <w:pict>
          <v:shape id="_x0000_s1299" type="#_x0000_t32" style="position:absolute;left:0;text-align:left;margin-left:290.35pt;margin-top:76.7pt;width:0;height:15.85pt;flip:y;z-index:251921408" o:connectortype="straight"/>
        </w:pict>
      </w:r>
      <w:r w:rsidR="008663DF">
        <w:rPr>
          <w:noProof/>
          <w:lang w:eastAsia="es-MX"/>
        </w:rPr>
        <w:pict>
          <v:shape id="_x0000_s1052" type="#_x0000_t32" style="position:absolute;left:0;text-align:left;margin-left:-34.25pt;margin-top:2.7pt;width:12.6pt;height:.05pt;z-index:251684864" o:connectortype="straight"/>
        </w:pict>
      </w:r>
      <w:r w:rsidR="008663DF">
        <w:rPr>
          <w:noProof/>
          <w:lang w:eastAsia="es-MX"/>
        </w:rPr>
        <w:pict>
          <v:shape id="_x0000_s1293" type="#_x0000_t202" style="position:absolute;left:0;text-align:left;margin-left:240.2pt;margin-top:2.7pt;width:68.15pt;height:21.3pt;z-index:251916288">
            <v:textbox style="mso-next-textbox:#_x0000_s1293">
              <w:txbxContent>
                <w:p w:rsidR="0099271C" w:rsidRDefault="0099271C" w:rsidP="0099271C">
                  <w:r>
                    <w:t xml:space="preserve">Aux. Intendencia </w:t>
                  </w:r>
                </w:p>
              </w:txbxContent>
            </v:textbox>
          </v:shape>
        </w:pict>
      </w:r>
      <w:r w:rsidR="008663DF">
        <w:rPr>
          <w:noProof/>
          <w:lang w:eastAsia="es-MX"/>
        </w:rPr>
        <w:pict>
          <v:shape id="_x0000_s1280" type="#_x0000_t32" style="position:absolute;left:0;text-align:left;margin-left:627.15pt;margin-top:43pt;width:3.2pt;height:4.15pt;flip:x;z-index:251904000" o:connectortype="straight"/>
        </w:pict>
      </w:r>
      <w:r w:rsidR="008663DF">
        <w:rPr>
          <w:noProof/>
          <w:lang w:eastAsia="es-MX"/>
        </w:rPr>
        <w:pict>
          <v:shape id="_x0000_s1128" type="#_x0000_t202" style="position:absolute;left:0;text-align:left;margin-left:431.4pt;margin-top:160pt;width:66.25pt;height:17.65pt;z-index:251761664">
            <v:textbox>
              <w:txbxContent>
                <w:p w:rsidR="002277DF" w:rsidRDefault="002277DF">
                  <w:r>
                    <w:t>Enc. Cementerios</w:t>
                  </w:r>
                </w:p>
              </w:txbxContent>
            </v:textbox>
          </v:shape>
        </w:pict>
      </w:r>
      <w:r w:rsidR="0096522E">
        <w:tab/>
      </w:r>
    </w:p>
    <w:sectPr w:rsidR="00475C0F" w:rsidSect="00BD5011">
      <w:headerReference w:type="default" r:id="rId7"/>
      <w:footerReference w:type="default" r:id="rId8"/>
      <w:pgSz w:w="20160" w:h="12240" w:orient="landscape" w:code="5"/>
      <w:pgMar w:top="1843" w:right="2380" w:bottom="2694" w:left="411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D3" w:rsidRDefault="008745D3" w:rsidP="00DA14BA">
      <w:pPr>
        <w:spacing w:after="0" w:line="240" w:lineRule="auto"/>
      </w:pPr>
      <w:r>
        <w:separator/>
      </w:r>
    </w:p>
  </w:endnote>
  <w:endnote w:type="continuationSeparator" w:id="1">
    <w:p w:rsidR="008745D3" w:rsidRDefault="008745D3" w:rsidP="00DA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3A" w:rsidRPr="00721A3A" w:rsidRDefault="00721A3A">
    <w:pPr>
      <w:pStyle w:val="Piedepgina"/>
      <w:rPr>
        <w:sz w:val="22"/>
      </w:rPr>
    </w:pPr>
    <w:r w:rsidRPr="00721A3A">
      <w:rPr>
        <w:sz w:val="22"/>
      </w:rPr>
      <w:t xml:space="preserve">LIC. EDUARDO FERNANDEZ RUIZ   </w:t>
    </w:r>
  </w:p>
  <w:p w:rsidR="0096522E" w:rsidRPr="00721A3A" w:rsidRDefault="00447F61" w:rsidP="00721A3A">
    <w:pPr>
      <w:pStyle w:val="Piedepgina"/>
      <w:tabs>
        <w:tab w:val="clear" w:pos="4419"/>
        <w:tab w:val="clear" w:pos="8838"/>
        <w:tab w:val="left" w:pos="3700"/>
      </w:tabs>
      <w:rPr>
        <w:sz w:val="22"/>
      </w:rPr>
    </w:pPr>
    <w:r>
      <w:rPr>
        <w:sz w:val="22"/>
      </w:rPr>
      <w:t xml:space="preserve">                OFICIAL MAYOR</w:t>
    </w:r>
    <w:r w:rsidR="00721A3A">
      <w:rPr>
        <w:sz w:val="22"/>
      </w:rPr>
      <w:tab/>
    </w:r>
  </w:p>
  <w:p w:rsidR="0096522E" w:rsidRDefault="0096522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D3" w:rsidRDefault="008745D3" w:rsidP="00DA14BA">
      <w:pPr>
        <w:spacing w:after="0" w:line="240" w:lineRule="auto"/>
      </w:pPr>
      <w:r>
        <w:separator/>
      </w:r>
    </w:p>
  </w:footnote>
  <w:footnote w:type="continuationSeparator" w:id="1">
    <w:p w:rsidR="008745D3" w:rsidRDefault="008745D3" w:rsidP="00DA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74" w:rsidRPr="00597C74" w:rsidRDefault="00447F61" w:rsidP="00597C74">
    <w:pPr>
      <w:pStyle w:val="Encabezado"/>
      <w:jc w:val="center"/>
      <w:rPr>
        <w:sz w:val="24"/>
        <w:szCs w:val="24"/>
      </w:rPr>
    </w:pPr>
    <w:r>
      <w:rPr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859155</wp:posOffset>
          </wp:positionH>
          <wp:positionV relativeFrom="margin">
            <wp:posOffset>-1245870</wp:posOffset>
          </wp:positionV>
          <wp:extent cx="679450" cy="784860"/>
          <wp:effectExtent l="19050" t="0" r="6350" b="0"/>
          <wp:wrapSquare wrapText="bothSides"/>
          <wp:docPr id="4" name="3 Imagen" descr="ESCUDO_3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3-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45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7C74" w:rsidRPr="00597C74">
      <w:rPr>
        <w:sz w:val="24"/>
        <w:szCs w:val="24"/>
      </w:rPr>
      <w:t>H. AYUNTAMIENTO DE MEZQUITIC, JALISCO</w:t>
    </w:r>
    <w:r>
      <w:rPr>
        <w:sz w:val="24"/>
        <w:szCs w:val="24"/>
      </w:rPr>
      <w:t xml:space="preserve">                                           </w:t>
    </w:r>
  </w:p>
  <w:p w:rsidR="00597C74" w:rsidRDefault="00447F61" w:rsidP="00447F61">
    <w:pPr>
      <w:pStyle w:val="Encabezado"/>
      <w:tabs>
        <w:tab w:val="left" w:pos="1725"/>
        <w:tab w:val="left" w:pos="1843"/>
        <w:tab w:val="left" w:pos="1875"/>
        <w:tab w:val="left" w:pos="3402"/>
        <w:tab w:val="center" w:pos="7742"/>
      </w:tabs>
      <w:jc w:val="center"/>
      <w:rPr>
        <w:sz w:val="24"/>
        <w:szCs w:val="24"/>
      </w:rPr>
    </w:pPr>
    <w:r>
      <w:rPr>
        <w:sz w:val="24"/>
        <w:szCs w:val="24"/>
      </w:rPr>
      <w:t>ADMINISTRACION 2015-2018</w:t>
    </w:r>
  </w:p>
  <w:p w:rsidR="00597C74" w:rsidRPr="00721A3A" w:rsidRDefault="00721A3A" w:rsidP="00721A3A">
    <w:pPr>
      <w:pStyle w:val="Encabezado"/>
      <w:tabs>
        <w:tab w:val="left" w:pos="1825"/>
        <w:tab w:val="left" w:pos="3567"/>
      </w:tabs>
      <w:rPr>
        <w:b/>
        <w:sz w:val="24"/>
        <w:szCs w:val="24"/>
      </w:rPr>
    </w:pPr>
    <w:r w:rsidRPr="00721A3A">
      <w:rPr>
        <w:b/>
        <w:sz w:val="24"/>
        <w:szCs w:val="24"/>
      </w:rPr>
      <w:tab/>
    </w:r>
    <w:r w:rsidRPr="00721A3A">
      <w:rPr>
        <w:b/>
        <w:sz w:val="24"/>
        <w:szCs w:val="24"/>
      </w:rPr>
      <w:tab/>
    </w:r>
    <w:r w:rsidRPr="00721A3A">
      <w:rPr>
        <w:b/>
        <w:sz w:val="24"/>
        <w:szCs w:val="24"/>
      </w:rPr>
      <w:tab/>
    </w:r>
  </w:p>
  <w:p w:rsidR="00597C74" w:rsidRDefault="00597C74" w:rsidP="00597C74">
    <w:pPr>
      <w:pStyle w:val="Encabezado"/>
      <w:jc w:val="center"/>
      <w:rPr>
        <w:sz w:val="24"/>
        <w:szCs w:val="24"/>
      </w:rPr>
    </w:pPr>
  </w:p>
  <w:p w:rsidR="00597C74" w:rsidRPr="00597C74" w:rsidRDefault="00597C74" w:rsidP="00597C74">
    <w:pPr>
      <w:pStyle w:val="Encabezado"/>
      <w:jc w:val="center"/>
      <w:rPr>
        <w:sz w:val="28"/>
        <w:szCs w:val="28"/>
      </w:rPr>
    </w:pPr>
  </w:p>
  <w:p w:rsidR="00597C74" w:rsidRDefault="00597C74">
    <w:pPr>
      <w:pStyle w:val="Encabezado"/>
    </w:pPr>
    <w:r>
      <w:t>[</w:t>
    </w:r>
  </w:p>
  <w:p w:rsidR="00DA14BA" w:rsidRDefault="00DA14B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6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49444D"/>
    <w:rsid w:val="00031FB3"/>
    <w:rsid w:val="000A6166"/>
    <w:rsid w:val="000B47E3"/>
    <w:rsid w:val="000D0AC9"/>
    <w:rsid w:val="000D675C"/>
    <w:rsid w:val="000D71F8"/>
    <w:rsid w:val="0010064E"/>
    <w:rsid w:val="001020D0"/>
    <w:rsid w:val="00147582"/>
    <w:rsid w:val="00155D6B"/>
    <w:rsid w:val="001565F3"/>
    <w:rsid w:val="001A68A3"/>
    <w:rsid w:val="001A7206"/>
    <w:rsid w:val="002145C6"/>
    <w:rsid w:val="002277DF"/>
    <w:rsid w:val="00241244"/>
    <w:rsid w:val="00262AA6"/>
    <w:rsid w:val="00287979"/>
    <w:rsid w:val="002E73ED"/>
    <w:rsid w:val="00320FD1"/>
    <w:rsid w:val="00340164"/>
    <w:rsid w:val="00365A31"/>
    <w:rsid w:val="00394416"/>
    <w:rsid w:val="003A03B9"/>
    <w:rsid w:val="003A7B0E"/>
    <w:rsid w:val="003B5F59"/>
    <w:rsid w:val="003C4C24"/>
    <w:rsid w:val="003E206F"/>
    <w:rsid w:val="0041715D"/>
    <w:rsid w:val="00436663"/>
    <w:rsid w:val="00447F61"/>
    <w:rsid w:val="00465198"/>
    <w:rsid w:val="00475C0F"/>
    <w:rsid w:val="0049444D"/>
    <w:rsid w:val="004B4306"/>
    <w:rsid w:val="005101A9"/>
    <w:rsid w:val="00516692"/>
    <w:rsid w:val="00597C74"/>
    <w:rsid w:val="005E22E3"/>
    <w:rsid w:val="005E6CCA"/>
    <w:rsid w:val="0061597E"/>
    <w:rsid w:val="0062185E"/>
    <w:rsid w:val="00651D0E"/>
    <w:rsid w:val="00651E96"/>
    <w:rsid w:val="00674D20"/>
    <w:rsid w:val="00680105"/>
    <w:rsid w:val="006870F1"/>
    <w:rsid w:val="00687C88"/>
    <w:rsid w:val="006B423A"/>
    <w:rsid w:val="006D3752"/>
    <w:rsid w:val="006D65E7"/>
    <w:rsid w:val="006E722F"/>
    <w:rsid w:val="006F247E"/>
    <w:rsid w:val="006F3A07"/>
    <w:rsid w:val="00721A3A"/>
    <w:rsid w:val="00726191"/>
    <w:rsid w:val="007261AE"/>
    <w:rsid w:val="00735426"/>
    <w:rsid w:val="00750F1B"/>
    <w:rsid w:val="007E2DF4"/>
    <w:rsid w:val="007F66AE"/>
    <w:rsid w:val="008033B0"/>
    <w:rsid w:val="00842EE9"/>
    <w:rsid w:val="008457F8"/>
    <w:rsid w:val="008606CD"/>
    <w:rsid w:val="008663DF"/>
    <w:rsid w:val="008745D3"/>
    <w:rsid w:val="008D3FFE"/>
    <w:rsid w:val="008E44F9"/>
    <w:rsid w:val="008F1017"/>
    <w:rsid w:val="008F6EDE"/>
    <w:rsid w:val="00900A2C"/>
    <w:rsid w:val="00912068"/>
    <w:rsid w:val="00925319"/>
    <w:rsid w:val="00926755"/>
    <w:rsid w:val="009463FC"/>
    <w:rsid w:val="0096522E"/>
    <w:rsid w:val="009854DB"/>
    <w:rsid w:val="0099271C"/>
    <w:rsid w:val="009D601D"/>
    <w:rsid w:val="009F244F"/>
    <w:rsid w:val="009F2F7A"/>
    <w:rsid w:val="00A14CC9"/>
    <w:rsid w:val="00A318D8"/>
    <w:rsid w:val="00A523B8"/>
    <w:rsid w:val="00A52B26"/>
    <w:rsid w:val="00A553BA"/>
    <w:rsid w:val="00A65A17"/>
    <w:rsid w:val="00AA4450"/>
    <w:rsid w:val="00AC70BD"/>
    <w:rsid w:val="00AF666A"/>
    <w:rsid w:val="00B36388"/>
    <w:rsid w:val="00B45B3A"/>
    <w:rsid w:val="00B63965"/>
    <w:rsid w:val="00B85FB9"/>
    <w:rsid w:val="00B92AE0"/>
    <w:rsid w:val="00B96FAA"/>
    <w:rsid w:val="00BA37F6"/>
    <w:rsid w:val="00BA5956"/>
    <w:rsid w:val="00BA676D"/>
    <w:rsid w:val="00BD2085"/>
    <w:rsid w:val="00BD5011"/>
    <w:rsid w:val="00C179E6"/>
    <w:rsid w:val="00C41981"/>
    <w:rsid w:val="00C46714"/>
    <w:rsid w:val="00C63962"/>
    <w:rsid w:val="00CB2910"/>
    <w:rsid w:val="00CD3451"/>
    <w:rsid w:val="00CE2AD0"/>
    <w:rsid w:val="00CF7C78"/>
    <w:rsid w:val="00DA14BA"/>
    <w:rsid w:val="00DD2C59"/>
    <w:rsid w:val="00E03FF5"/>
    <w:rsid w:val="00E077AC"/>
    <w:rsid w:val="00E16132"/>
    <w:rsid w:val="00E17DC6"/>
    <w:rsid w:val="00E30577"/>
    <w:rsid w:val="00E37986"/>
    <w:rsid w:val="00E739E2"/>
    <w:rsid w:val="00EA2CC2"/>
    <w:rsid w:val="00EB41AB"/>
    <w:rsid w:val="00EE0E55"/>
    <w:rsid w:val="00EE68D6"/>
    <w:rsid w:val="00EF397F"/>
    <w:rsid w:val="00F017C5"/>
    <w:rsid w:val="00F05208"/>
    <w:rsid w:val="00F8371C"/>
    <w:rsid w:val="00F852D9"/>
    <w:rsid w:val="00FB34DC"/>
    <w:rsid w:val="00FD44CA"/>
    <w:rsid w:val="00FF2DAE"/>
    <w:rsid w:val="00FF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146" type="connector" idref="#_x0000_s1108"/>
        <o:r id="V:Rule147" type="connector" idref="#_x0000_s1136"/>
        <o:r id="V:Rule148" type="connector" idref="#_x0000_s1223"/>
        <o:r id="V:Rule149" type="connector" idref="#_x0000_s1140"/>
        <o:r id="V:Rule150" type="connector" idref="#_x0000_s1081"/>
        <o:r id="V:Rule151" type="connector" idref="#_x0000_s1299"/>
        <o:r id="V:Rule152" type="connector" idref="#_x0000_s1311"/>
        <o:r id="V:Rule153" type="connector" idref="#_x0000_s1146"/>
        <o:r id="V:Rule154" type="connector" idref="#_x0000_s1230"/>
        <o:r id="V:Rule155" type="connector" idref="#_x0000_s1165"/>
        <o:r id="V:Rule156" type="connector" idref="#_x0000_s1305"/>
        <o:r id="V:Rule157" type="connector" idref="#_x0000_s1047"/>
        <o:r id="V:Rule158" type="connector" idref="#_x0000_s1205"/>
        <o:r id="V:Rule159" type="connector" idref="#_x0000_s1083"/>
        <o:r id="V:Rule160" type="connector" idref="#_x0000_s1166"/>
        <o:r id="V:Rule161" type="connector" idref="#_x0000_s1258"/>
        <o:r id="V:Rule162" type="connector" idref="#_x0000_s1094"/>
        <o:r id="V:Rule163" type="connector" idref="#_x0000_s1158"/>
        <o:r id="V:Rule164" type="connector" idref="#_x0000_s1287"/>
        <o:r id="V:Rule165" type="connector" idref="#_x0000_s1168"/>
        <o:r id="V:Rule166" type="connector" idref="#_x0000_s1216"/>
        <o:r id="V:Rule167" type="connector" idref="#_x0000_s1292"/>
        <o:r id="V:Rule168" type="connector" idref="#_x0000_s1144"/>
        <o:r id="V:Rule169" type="connector" idref="#_x0000_s1154"/>
        <o:r id="V:Rule170" type="connector" idref="#_x0000_s1219"/>
        <o:r id="V:Rule171" type="connector" idref="#_x0000_s1307"/>
        <o:r id="V:Rule172" type="connector" idref="#_x0000_s1251"/>
        <o:r id="V:Rule173" type="connector" idref="#_x0000_s1174"/>
        <o:r id="V:Rule174" type="connector" idref="#_x0000_s1188"/>
        <o:r id="V:Rule175" type="connector" idref="#_x0000_s1080"/>
        <o:r id="V:Rule176" type="connector" idref="#_x0000_s1257"/>
        <o:r id="V:Rule177" type="connector" idref="#_x0000_s1318"/>
        <o:r id="V:Rule178" type="connector" idref="#_x0000_s1131"/>
        <o:r id="V:Rule179" type="connector" idref="#_x0000_s1098"/>
        <o:r id="V:Rule180" type="connector" idref="#_x0000_s1225"/>
        <o:r id="V:Rule181" type="connector" idref="#_x0000_s1069"/>
        <o:r id="V:Rule182" type="connector" idref="#_x0000_s1134"/>
        <o:r id="V:Rule183" type="connector" idref="#_x0000_s1091"/>
        <o:r id="V:Rule184" type="connector" idref="#_x0000_s1052"/>
        <o:r id="V:Rule185" type="connector" idref="#_x0000_s1241"/>
        <o:r id="V:Rule186" type="connector" idref="#_x0000_s1194"/>
        <o:r id="V:Rule187" type="connector" idref="#_x0000_s1092"/>
        <o:r id="V:Rule188" type="connector" idref="#_x0000_s1197"/>
        <o:r id="V:Rule189" type="connector" idref="#_x0000_s1260"/>
        <o:r id="V:Rule190" type="connector" idref="#_x0000_s1102"/>
        <o:r id="V:Rule191" type="connector" idref="#_x0000_s1270"/>
        <o:r id="V:Rule192" type="connector" idref="#_x0000_s1067"/>
        <o:r id="V:Rule193" type="connector" idref="#_x0000_s1221"/>
        <o:r id="V:Rule194" type="connector" idref="#_x0000_s1088"/>
        <o:r id="V:Rule195" type="connector" idref="#_x0000_s1280"/>
        <o:r id="V:Rule196" type="connector" idref="#_x0000_s1157"/>
        <o:r id="V:Rule197" type="connector" idref="#_x0000_s1187"/>
        <o:r id="V:Rule198" type="connector" idref="#_x0000_s1106"/>
        <o:r id="V:Rule199" type="connector" idref="#_x0000_s1130"/>
        <o:r id="V:Rule200" type="connector" idref="#_x0000_s1071"/>
        <o:r id="V:Rule201" type="connector" idref="#_x0000_s1072"/>
        <o:r id="V:Rule202" type="connector" idref="#_x0000_s1252"/>
        <o:r id="V:Rule203" type="connector" idref="#_x0000_s1075"/>
        <o:r id="V:Rule204" type="connector" idref="#_x0000_s1086"/>
        <o:r id="V:Rule205" type="connector" idref="#_x0000_s1051"/>
        <o:r id="V:Rule206" type="connector" idref="#_x0000_s1079"/>
        <o:r id="V:Rule207" type="connector" idref="#_x0000_s1117"/>
        <o:r id="V:Rule208" type="connector" idref="#_x0000_s1116"/>
        <o:r id="V:Rule209" type="connector" idref="#_x0000_s1093"/>
        <o:r id="V:Rule210" type="connector" idref="#_x0000_s1276"/>
        <o:r id="V:Rule211" type="connector" idref="#_x0000_s1145"/>
        <o:r id="V:Rule212" type="connector" idref="#_x0000_s1246"/>
        <o:r id="V:Rule213" type="connector" idref="#_x0000_s1259"/>
        <o:r id="V:Rule214" type="connector" idref="#_x0000_s1089"/>
        <o:r id="V:Rule215" type="connector" idref="#_x0000_s1159"/>
        <o:r id="V:Rule216" type="connector" idref="#_x0000_s1277"/>
        <o:r id="V:Rule217" type="connector" idref="#_x0000_s1261"/>
        <o:r id="V:Rule218" type="connector" idref="#_x0000_s1167"/>
        <o:r id="V:Rule219" type="connector" idref="#_x0000_s1115"/>
        <o:r id="V:Rule220" type="connector" idref="#_x0000_s1227"/>
        <o:r id="V:Rule221" type="connector" idref="#_x0000_s1129"/>
        <o:r id="V:Rule222" type="connector" idref="#_x0000_s1151"/>
        <o:r id="V:Rule223" type="connector" idref="#_x0000_s1160"/>
        <o:r id="V:Rule224" type="connector" idref="#_x0000_s1266"/>
        <o:r id="V:Rule225" type="connector" idref="#_x0000_s1247"/>
        <o:r id="V:Rule226" type="connector" idref="#_x0000_s1046"/>
        <o:r id="V:Rule227" type="connector" idref="#_x0000_s1164"/>
        <o:r id="V:Rule228" type="connector" idref="#_x0000_s1185"/>
        <o:r id="V:Rule229" type="connector" idref="#_x0000_s1189"/>
        <o:r id="V:Rule230" type="connector" idref="#_x0000_s1282"/>
        <o:r id="V:Rule231" type="connector" idref="#_x0000_s1132"/>
        <o:r id="V:Rule232" type="connector" idref="#_x0000_s1192"/>
        <o:r id="V:Rule233" type="connector" idref="#_x0000_s1190"/>
        <o:r id="V:Rule234" type="connector" idref="#_x0000_s1301"/>
        <o:r id="V:Rule235" type="connector" idref="#_x0000_s1139"/>
        <o:r id="V:Rule236" type="connector" idref="#_x0000_s1175"/>
        <o:r id="V:Rule237" type="connector" idref="#_x0000_s1278"/>
        <o:r id="V:Rule238" type="connector" idref="#_x0000_s1105"/>
        <o:r id="V:Rule239" type="connector" idref="#_x0000_s1322"/>
        <o:r id="V:Rule240" type="connector" idref="#_x0000_s1215"/>
        <o:r id="V:Rule241" type="connector" idref="#_x0000_s1202"/>
        <o:r id="V:Rule242" type="connector" idref="#_x0000_s1104"/>
        <o:r id="V:Rule243" type="connector" idref="#_x0000_s1203"/>
        <o:r id="V:Rule244" type="connector" idref="#_x0000_s1143"/>
        <o:r id="V:Rule245" type="connector" idref="#_x0000_s1114"/>
        <o:r id="V:Rule246" type="connector" idref="#_x0000_s1315"/>
        <o:r id="V:Rule247" type="connector" idref="#_x0000_s1048"/>
        <o:r id="V:Rule248" type="connector" idref="#_x0000_s1320"/>
        <o:r id="V:Rule249" type="connector" idref="#_x0000_s1147"/>
        <o:r id="V:Rule250" type="connector" idref="#_x0000_s1200"/>
        <o:r id="V:Rule251" type="connector" idref="#_x0000_s1222"/>
        <o:r id="V:Rule252" type="connector" idref="#_x0000_s1209"/>
        <o:r id="V:Rule253" type="connector" idref="#_x0000_s1244"/>
        <o:r id="V:Rule254" type="connector" idref="#_x0000_s1262"/>
        <o:r id="V:Rule255" type="connector" idref="#_x0000_s1096"/>
        <o:r id="V:Rule256" type="connector" idref="#_x0000_s1076"/>
        <o:r id="V:Rule257" type="connector" idref="#_x0000_s1152"/>
        <o:r id="V:Rule258" type="connector" idref="#_x0000_s1135"/>
        <o:r id="V:Rule259" type="connector" idref="#_x0000_s1323"/>
        <o:r id="V:Rule260" type="connector" idref="#_x0000_s1137"/>
        <o:r id="V:Rule261" type="connector" idref="#_x0000_s1070"/>
        <o:r id="V:Rule262" type="connector" idref="#_x0000_s1068"/>
        <o:r id="V:Rule263" type="connector" idref="#_x0000_s1176"/>
        <o:r id="V:Rule264" type="connector" idref="#_x0000_s1050"/>
        <o:r id="V:Rule265" type="connector" idref="#_x0000_s1210"/>
        <o:r id="V:Rule266" type="connector" idref="#_x0000_s1156"/>
        <o:r id="V:Rule267" type="connector" idref="#_x0000_s1133"/>
        <o:r id="V:Rule268" type="connector" idref="#_x0000_s1082"/>
        <o:r id="V:Rule269" type="connector" idref="#_x0000_s1084"/>
        <o:r id="V:Rule270" type="connector" idref="#_x0000_s1085"/>
        <o:r id="V:Rule271" type="connector" idref="#_x0000_s1101"/>
        <o:r id="V:Rule272" type="connector" idref="#_x0000_s1212"/>
        <o:r id="V:Rule273" type="connector" idref="#_x0000_s1090"/>
        <o:r id="V:Rule274" type="connector" idref="#_x0000_s1095"/>
        <o:r id="V:Rule275" type="connector" idref="#_x0000_s1232"/>
        <o:r id="V:Rule276" type="connector" idref="#_x0000_s1265"/>
        <o:r id="V:Rule277" type="connector" idref="#_x0000_s1233"/>
        <o:r id="V:Rule278" type="connector" idref="#_x0000_s1285"/>
        <o:r id="V:Rule279" type="connector" idref="#_x0000_s1295"/>
        <o:r id="V:Rule280" type="connector" idref="#_x0000_s1077"/>
        <o:r id="V:Rule281" type="connector" idref="#_x0000_s1289"/>
        <o:r id="V:Rule282" type="connector" idref="#_x0000_s1196"/>
        <o:r id="V:Rule283" type="connector" idref="#_x0000_s1153"/>
        <o:r id="V:Rule284" type="connector" idref="#_x0000_s1138"/>
        <o:r id="V:Rule285" type="connector" idref="#_x0000_s1214"/>
        <o:r id="V:Rule286" type="connector" idref="#_x0000_s1267"/>
        <o:r id="V:Rule287" type="connector" idref="#_x0000_s1201"/>
        <o:r id="V:Rule288" type="connector" idref="#_x0000_s1087"/>
        <o:r id="V:Rule289" type="connector" idref="#_x0000_s1303"/>
        <o:r id="V:Rule290" type="connector" idref="#_x0000_s129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97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14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4BA"/>
  </w:style>
  <w:style w:type="paragraph" w:styleId="Piedepgina">
    <w:name w:val="footer"/>
    <w:basedOn w:val="Normal"/>
    <w:link w:val="PiedepginaCar"/>
    <w:uiPriority w:val="99"/>
    <w:unhideWhenUsed/>
    <w:rsid w:val="00DA14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4BA"/>
  </w:style>
  <w:style w:type="paragraph" w:styleId="Sinespaciado">
    <w:name w:val="No Spacing"/>
    <w:uiPriority w:val="1"/>
    <w:qFormat/>
    <w:rsid w:val="007261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B6D24B-A911-41E5-9D19-F8B84967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Velasquez</dc:creator>
  <cp:lastModifiedBy>recursos</cp:lastModifiedBy>
  <cp:revision>15</cp:revision>
  <cp:lastPrinted>2016-01-28T20:00:00Z</cp:lastPrinted>
  <dcterms:created xsi:type="dcterms:W3CDTF">2015-12-11T18:30:00Z</dcterms:created>
  <dcterms:modified xsi:type="dcterms:W3CDTF">2017-08-09T18:09:00Z</dcterms:modified>
</cp:coreProperties>
</file>